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DC" w:rsidRPr="00335F1E" w:rsidRDefault="00CB30DC" w:rsidP="00CB30DC">
      <w:pPr>
        <w:spacing w:after="0" w:line="240" w:lineRule="auto"/>
        <w:jc w:val="center"/>
        <w:rPr>
          <w:rFonts w:ascii="Times New Roman" w:hAnsi="Times New Roman" w:cs="Times New Roman"/>
          <w:sz w:val="24"/>
          <w:szCs w:val="24"/>
        </w:rPr>
      </w:pPr>
      <w:r w:rsidRPr="00335F1E">
        <w:rPr>
          <w:rFonts w:ascii="Times New Roman" w:hAnsi="Times New Roman" w:cs="Times New Roman"/>
          <w:sz w:val="24"/>
          <w:szCs w:val="24"/>
        </w:rPr>
        <w:t xml:space="preserve">Муниципальное дошкольное образовательное учреждение </w:t>
      </w:r>
    </w:p>
    <w:p w:rsidR="00CB30DC" w:rsidRPr="00335F1E" w:rsidRDefault="00CB30DC" w:rsidP="00CB30DC">
      <w:pPr>
        <w:spacing w:after="0" w:line="240" w:lineRule="auto"/>
        <w:jc w:val="center"/>
        <w:rPr>
          <w:rFonts w:ascii="Times New Roman" w:hAnsi="Times New Roman" w:cs="Times New Roman"/>
          <w:sz w:val="24"/>
          <w:szCs w:val="24"/>
        </w:rPr>
      </w:pPr>
      <w:r w:rsidRPr="00335F1E">
        <w:rPr>
          <w:rFonts w:ascii="Times New Roman" w:hAnsi="Times New Roman" w:cs="Times New Roman"/>
          <w:sz w:val="24"/>
          <w:szCs w:val="24"/>
        </w:rPr>
        <w:t>«Детский сад №103 комбинированного вида»</w:t>
      </w:r>
    </w:p>
    <w:p w:rsidR="00CB30DC" w:rsidRPr="00335F1E" w:rsidRDefault="00CB30DC" w:rsidP="00CB30DC">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097"/>
      </w:tblGrid>
      <w:tr w:rsidR="00CB30DC" w:rsidRPr="00335F1E" w:rsidTr="009B7D59">
        <w:tc>
          <w:tcPr>
            <w:tcW w:w="4248" w:type="dxa"/>
          </w:tcPr>
          <w:p w:rsidR="00CB30DC" w:rsidRPr="00335F1E" w:rsidRDefault="009B7D59" w:rsidP="009B7D59">
            <w:pPr>
              <w:rPr>
                <w:rFonts w:ascii="Times New Roman" w:hAnsi="Times New Roman" w:cs="Times New Roman"/>
                <w:bCs/>
                <w:sz w:val="24"/>
                <w:szCs w:val="24"/>
              </w:rPr>
            </w:pPr>
            <w:r>
              <w:rPr>
                <w:rFonts w:ascii="Times New Roman" w:hAnsi="Times New Roman" w:cs="Times New Roman"/>
                <w:bCs/>
                <w:sz w:val="24"/>
                <w:szCs w:val="24"/>
              </w:rPr>
              <w:t xml:space="preserve">   </w:t>
            </w:r>
            <w:r w:rsidR="00CB30DC" w:rsidRPr="00335F1E">
              <w:rPr>
                <w:rFonts w:ascii="Times New Roman" w:hAnsi="Times New Roman" w:cs="Times New Roman"/>
                <w:bCs/>
                <w:sz w:val="24"/>
                <w:szCs w:val="24"/>
              </w:rPr>
              <w:t xml:space="preserve">ПРИНЯТА: </w:t>
            </w:r>
          </w:p>
          <w:p w:rsidR="00CB30DC" w:rsidRPr="00335F1E" w:rsidRDefault="009B7D59" w:rsidP="009B7D59">
            <w:pPr>
              <w:rPr>
                <w:rFonts w:ascii="Times New Roman" w:hAnsi="Times New Roman" w:cs="Times New Roman"/>
                <w:bCs/>
                <w:sz w:val="24"/>
                <w:szCs w:val="24"/>
              </w:rPr>
            </w:pPr>
            <w:r>
              <w:rPr>
                <w:rFonts w:ascii="Times New Roman" w:hAnsi="Times New Roman" w:cs="Times New Roman"/>
                <w:bCs/>
                <w:sz w:val="24"/>
                <w:szCs w:val="24"/>
              </w:rPr>
              <w:t xml:space="preserve">   </w:t>
            </w:r>
            <w:r w:rsidR="00CB30DC" w:rsidRPr="00335F1E">
              <w:rPr>
                <w:rFonts w:ascii="Times New Roman" w:hAnsi="Times New Roman" w:cs="Times New Roman"/>
                <w:bCs/>
                <w:sz w:val="24"/>
                <w:szCs w:val="24"/>
              </w:rPr>
              <w:t>Педагогическим советом № 1</w:t>
            </w:r>
          </w:p>
          <w:p w:rsidR="00CB30DC" w:rsidRPr="00335F1E" w:rsidRDefault="009B7D59" w:rsidP="009B7D59">
            <w:pPr>
              <w:rPr>
                <w:rFonts w:ascii="Times New Roman" w:hAnsi="Times New Roman" w:cs="Times New Roman"/>
                <w:bCs/>
                <w:sz w:val="24"/>
                <w:szCs w:val="24"/>
              </w:rPr>
            </w:pPr>
            <w:r>
              <w:rPr>
                <w:rFonts w:ascii="Times New Roman" w:hAnsi="Times New Roman" w:cs="Times New Roman"/>
                <w:bCs/>
                <w:sz w:val="24"/>
                <w:szCs w:val="24"/>
              </w:rPr>
              <w:t xml:space="preserve">   </w:t>
            </w:r>
            <w:r w:rsidR="00CB30DC" w:rsidRPr="00335F1E">
              <w:rPr>
                <w:rFonts w:ascii="Times New Roman" w:hAnsi="Times New Roman" w:cs="Times New Roman"/>
                <w:bCs/>
                <w:sz w:val="24"/>
                <w:szCs w:val="24"/>
              </w:rPr>
              <w:t xml:space="preserve">МДОУ «Детский сад № 103» </w:t>
            </w:r>
          </w:p>
          <w:p w:rsidR="00CB30DC" w:rsidRPr="00335F1E" w:rsidRDefault="009B7D59" w:rsidP="009B7D59">
            <w:pPr>
              <w:rPr>
                <w:rFonts w:ascii="Times New Roman" w:hAnsi="Times New Roman" w:cs="Times New Roman"/>
                <w:bCs/>
                <w:sz w:val="24"/>
                <w:szCs w:val="24"/>
              </w:rPr>
            </w:pPr>
            <w:r>
              <w:rPr>
                <w:rFonts w:ascii="Times New Roman" w:hAnsi="Times New Roman" w:cs="Times New Roman"/>
                <w:bCs/>
                <w:sz w:val="24"/>
                <w:szCs w:val="24"/>
              </w:rPr>
              <w:t xml:space="preserve">   </w:t>
            </w:r>
            <w:r w:rsidR="00CB30DC" w:rsidRPr="00335F1E">
              <w:rPr>
                <w:rFonts w:ascii="Times New Roman" w:hAnsi="Times New Roman" w:cs="Times New Roman"/>
                <w:bCs/>
                <w:sz w:val="24"/>
                <w:szCs w:val="24"/>
              </w:rPr>
              <w:t>Протокол № 1 от «30» августа 2022 г</w:t>
            </w:r>
          </w:p>
        </w:tc>
        <w:tc>
          <w:tcPr>
            <w:tcW w:w="5097" w:type="dxa"/>
          </w:tcPr>
          <w:p w:rsidR="00CB30DC" w:rsidRPr="00335F1E" w:rsidRDefault="00CB30DC" w:rsidP="009B7D59">
            <w:pPr>
              <w:jc w:val="right"/>
              <w:rPr>
                <w:rFonts w:ascii="Times New Roman" w:hAnsi="Times New Roman" w:cs="Times New Roman"/>
                <w:bCs/>
                <w:sz w:val="24"/>
                <w:szCs w:val="24"/>
              </w:rPr>
            </w:pPr>
            <w:r w:rsidRPr="00335F1E">
              <w:rPr>
                <w:rFonts w:ascii="Times New Roman" w:hAnsi="Times New Roman" w:cs="Times New Roman"/>
                <w:bCs/>
                <w:sz w:val="24"/>
                <w:szCs w:val="24"/>
              </w:rPr>
              <w:t xml:space="preserve">УТВЕРЖДЕНА </w:t>
            </w:r>
          </w:p>
          <w:p w:rsidR="00CB30DC" w:rsidRPr="00335F1E" w:rsidRDefault="00CB30DC" w:rsidP="009B7D59">
            <w:pPr>
              <w:jc w:val="right"/>
              <w:rPr>
                <w:rFonts w:ascii="Times New Roman" w:hAnsi="Times New Roman" w:cs="Times New Roman"/>
                <w:bCs/>
                <w:sz w:val="24"/>
                <w:szCs w:val="24"/>
              </w:rPr>
            </w:pPr>
            <w:r w:rsidRPr="00335F1E">
              <w:rPr>
                <w:rFonts w:ascii="Times New Roman" w:hAnsi="Times New Roman" w:cs="Times New Roman"/>
                <w:bCs/>
                <w:sz w:val="24"/>
                <w:szCs w:val="24"/>
              </w:rPr>
              <w:t xml:space="preserve">Приказом заведующего </w:t>
            </w:r>
          </w:p>
          <w:p w:rsidR="00CB30DC" w:rsidRPr="00335F1E" w:rsidRDefault="00CB30DC" w:rsidP="009B7D59">
            <w:pPr>
              <w:jc w:val="right"/>
              <w:rPr>
                <w:rFonts w:ascii="Times New Roman" w:hAnsi="Times New Roman" w:cs="Times New Roman"/>
                <w:bCs/>
                <w:sz w:val="24"/>
                <w:szCs w:val="24"/>
              </w:rPr>
            </w:pPr>
            <w:r w:rsidRPr="00335F1E">
              <w:rPr>
                <w:rFonts w:ascii="Times New Roman" w:hAnsi="Times New Roman" w:cs="Times New Roman"/>
                <w:bCs/>
                <w:sz w:val="24"/>
                <w:szCs w:val="24"/>
              </w:rPr>
              <w:t xml:space="preserve">МДОУ «Детский сад № 103» </w:t>
            </w:r>
          </w:p>
          <w:p w:rsidR="00CB30DC" w:rsidRPr="00335F1E" w:rsidRDefault="00CB30DC" w:rsidP="009B7D59">
            <w:pPr>
              <w:jc w:val="right"/>
              <w:rPr>
                <w:rFonts w:ascii="Times New Roman" w:hAnsi="Times New Roman" w:cs="Times New Roman"/>
                <w:bCs/>
                <w:sz w:val="24"/>
                <w:szCs w:val="24"/>
              </w:rPr>
            </w:pPr>
            <w:r w:rsidRPr="00335F1E">
              <w:rPr>
                <w:rFonts w:ascii="Times New Roman" w:eastAsia="Calibri" w:hAnsi="Times New Roman" w:cs="Times New Roman"/>
                <w:color w:val="000000"/>
                <w:sz w:val="24"/>
                <w:szCs w:val="24"/>
                <w:shd w:val="clear" w:color="auto" w:fill="FFFFFF"/>
              </w:rPr>
              <w:t>от 30.08.2022г</w:t>
            </w:r>
            <w:r w:rsidRPr="00335F1E">
              <w:rPr>
                <w:rFonts w:ascii="Times New Roman" w:hAnsi="Times New Roman" w:cs="Times New Roman"/>
                <w:bCs/>
                <w:sz w:val="24"/>
                <w:szCs w:val="24"/>
              </w:rPr>
              <w:t xml:space="preserve"> № 01-10/70</w:t>
            </w:r>
          </w:p>
        </w:tc>
      </w:tr>
    </w:tbl>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9B7D59" w:rsidRDefault="00CB30DC" w:rsidP="00CB30DC">
      <w:pPr>
        <w:jc w:val="center"/>
        <w:rPr>
          <w:rFonts w:ascii="Times New Roman" w:hAnsi="Times New Roman" w:cs="Times New Roman"/>
          <w:b/>
          <w:sz w:val="28"/>
          <w:szCs w:val="28"/>
        </w:rPr>
      </w:pPr>
      <w:r w:rsidRPr="009B7D59">
        <w:rPr>
          <w:rFonts w:ascii="Times New Roman" w:hAnsi="Times New Roman" w:cs="Times New Roman"/>
          <w:b/>
          <w:sz w:val="28"/>
          <w:szCs w:val="28"/>
        </w:rPr>
        <w:t xml:space="preserve">Рабочая программа </w:t>
      </w:r>
    </w:p>
    <w:p w:rsidR="00CB30DC" w:rsidRPr="00335F1E" w:rsidRDefault="00CB30DC" w:rsidP="009B7D59">
      <w:pPr>
        <w:spacing w:after="0" w:line="276" w:lineRule="auto"/>
        <w:jc w:val="center"/>
        <w:rPr>
          <w:rFonts w:ascii="Times New Roman" w:hAnsi="Times New Roman" w:cs="Times New Roman"/>
          <w:b/>
          <w:sz w:val="24"/>
          <w:szCs w:val="24"/>
        </w:rPr>
      </w:pPr>
      <w:r w:rsidRPr="00335F1E">
        <w:rPr>
          <w:rFonts w:ascii="Times New Roman" w:hAnsi="Times New Roman" w:cs="Times New Roman"/>
          <w:b/>
          <w:sz w:val="24"/>
          <w:szCs w:val="24"/>
        </w:rPr>
        <w:t xml:space="preserve">По </w:t>
      </w:r>
      <w:r w:rsidR="00F24533">
        <w:rPr>
          <w:rFonts w:ascii="Times New Roman" w:hAnsi="Times New Roman" w:cs="Times New Roman"/>
          <w:b/>
          <w:sz w:val="24"/>
          <w:szCs w:val="24"/>
        </w:rPr>
        <w:t>формированию</w:t>
      </w:r>
      <w:r w:rsidR="00B91C69">
        <w:rPr>
          <w:rFonts w:ascii="Times New Roman" w:hAnsi="Times New Roman" w:cs="Times New Roman"/>
          <w:b/>
          <w:sz w:val="24"/>
          <w:szCs w:val="24"/>
        </w:rPr>
        <w:t xml:space="preserve"> </w:t>
      </w:r>
      <w:r w:rsidR="00173016" w:rsidRPr="00335F1E">
        <w:rPr>
          <w:rFonts w:ascii="Times New Roman" w:hAnsi="Times New Roman" w:cs="Times New Roman"/>
          <w:b/>
          <w:sz w:val="24"/>
          <w:szCs w:val="24"/>
        </w:rPr>
        <w:t xml:space="preserve">познавательного развития, </w:t>
      </w:r>
      <w:r w:rsidRPr="00335F1E">
        <w:rPr>
          <w:rFonts w:ascii="Times New Roman" w:hAnsi="Times New Roman" w:cs="Times New Roman"/>
          <w:b/>
          <w:sz w:val="24"/>
          <w:szCs w:val="24"/>
        </w:rPr>
        <w:t>языка, коммуникации и</w:t>
      </w:r>
      <w:r w:rsidR="00173016" w:rsidRPr="00335F1E">
        <w:rPr>
          <w:rFonts w:ascii="Times New Roman" w:hAnsi="Times New Roman" w:cs="Times New Roman"/>
          <w:b/>
          <w:sz w:val="24"/>
          <w:szCs w:val="24"/>
        </w:rPr>
        <w:t xml:space="preserve"> речи,</w:t>
      </w:r>
    </w:p>
    <w:p w:rsidR="00CB30DC" w:rsidRPr="00335F1E" w:rsidRDefault="00CB30DC" w:rsidP="009B7D59">
      <w:pPr>
        <w:spacing w:after="0" w:line="276" w:lineRule="auto"/>
        <w:jc w:val="center"/>
        <w:rPr>
          <w:rFonts w:ascii="Times New Roman" w:hAnsi="Times New Roman" w:cs="Times New Roman"/>
          <w:b/>
          <w:sz w:val="24"/>
          <w:szCs w:val="24"/>
        </w:rPr>
      </w:pPr>
      <w:r w:rsidRPr="00335F1E">
        <w:rPr>
          <w:rFonts w:ascii="Times New Roman" w:hAnsi="Times New Roman" w:cs="Times New Roman"/>
          <w:b/>
          <w:sz w:val="24"/>
          <w:szCs w:val="24"/>
        </w:rPr>
        <w:t xml:space="preserve">для детей с расстройствами аутистического спектра </w:t>
      </w:r>
    </w:p>
    <w:p w:rsidR="00CB30DC" w:rsidRPr="00335F1E" w:rsidRDefault="00CB30DC" w:rsidP="009B7D59">
      <w:pPr>
        <w:spacing w:after="0" w:line="276" w:lineRule="auto"/>
        <w:jc w:val="center"/>
        <w:rPr>
          <w:rFonts w:ascii="Times New Roman" w:hAnsi="Times New Roman" w:cs="Times New Roman"/>
          <w:b/>
          <w:sz w:val="24"/>
          <w:szCs w:val="24"/>
        </w:rPr>
      </w:pPr>
      <w:r w:rsidRPr="00335F1E">
        <w:rPr>
          <w:rFonts w:ascii="Times New Roman" w:hAnsi="Times New Roman" w:cs="Times New Roman"/>
          <w:b/>
          <w:sz w:val="24"/>
          <w:szCs w:val="24"/>
        </w:rPr>
        <w:t>первый год обучения для детей 3- 4 лет</w:t>
      </w:r>
    </w:p>
    <w:p w:rsidR="00CB30DC" w:rsidRPr="00335F1E" w:rsidRDefault="00CB30DC" w:rsidP="009B7D59">
      <w:pPr>
        <w:spacing w:after="0" w:line="276" w:lineRule="auto"/>
        <w:jc w:val="center"/>
        <w:rPr>
          <w:rFonts w:ascii="Times New Roman" w:hAnsi="Times New Roman" w:cs="Times New Roman"/>
          <w:b/>
          <w:sz w:val="24"/>
          <w:szCs w:val="24"/>
        </w:rPr>
      </w:pPr>
      <w:r w:rsidRPr="00335F1E">
        <w:rPr>
          <w:rFonts w:ascii="Times New Roman" w:hAnsi="Times New Roman" w:cs="Times New Roman"/>
          <w:b/>
          <w:sz w:val="24"/>
          <w:szCs w:val="24"/>
        </w:rPr>
        <w:t>срок реализации 1 год</w:t>
      </w:r>
    </w:p>
    <w:p w:rsidR="00CB30DC" w:rsidRDefault="009B7D59" w:rsidP="009B7D5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группа № 9 «Гнёздышко»</w:t>
      </w:r>
    </w:p>
    <w:p w:rsidR="009B7D59" w:rsidRPr="00335F1E" w:rsidRDefault="009B7D59" w:rsidP="009B7D5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на 2022 – 2023 учебный год</w:t>
      </w:r>
    </w:p>
    <w:p w:rsidR="00CB30DC" w:rsidRPr="00335F1E" w:rsidRDefault="00CB30DC" w:rsidP="009B7D59">
      <w:pPr>
        <w:spacing w:after="0" w:line="276" w:lineRule="auto"/>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9B7D59" w:rsidRDefault="009B7D59" w:rsidP="009B7D5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9B7D59">
        <w:rPr>
          <w:rFonts w:ascii="Times New Roman" w:hAnsi="Times New Roman" w:cs="Times New Roman"/>
          <w:sz w:val="24"/>
          <w:szCs w:val="24"/>
        </w:rPr>
        <w:t>Составители:</w:t>
      </w:r>
    </w:p>
    <w:p w:rsidR="009B7D59" w:rsidRPr="009B7D59" w:rsidRDefault="009B7D59" w:rsidP="009B7D59">
      <w:pPr>
        <w:spacing w:after="0" w:line="240" w:lineRule="auto"/>
        <w:jc w:val="center"/>
        <w:rPr>
          <w:rFonts w:ascii="Times New Roman" w:hAnsi="Times New Roman" w:cs="Times New Roman"/>
          <w:sz w:val="24"/>
          <w:szCs w:val="24"/>
        </w:rPr>
      </w:pPr>
      <w:r w:rsidRPr="009B7D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D59">
        <w:rPr>
          <w:rFonts w:ascii="Times New Roman" w:hAnsi="Times New Roman" w:cs="Times New Roman"/>
          <w:sz w:val="24"/>
          <w:szCs w:val="24"/>
        </w:rPr>
        <w:t>Чеблокова Ольга Валентиновна,</w:t>
      </w:r>
    </w:p>
    <w:p w:rsidR="009B7D59" w:rsidRPr="009B7D59" w:rsidRDefault="009B7D59" w:rsidP="009B7D59">
      <w:pPr>
        <w:spacing w:after="0" w:line="240" w:lineRule="auto"/>
        <w:jc w:val="center"/>
        <w:rPr>
          <w:rFonts w:ascii="Times New Roman" w:hAnsi="Times New Roman" w:cs="Times New Roman"/>
          <w:sz w:val="24"/>
          <w:szCs w:val="24"/>
        </w:rPr>
      </w:pPr>
      <w:r w:rsidRPr="009B7D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D59">
        <w:rPr>
          <w:rFonts w:ascii="Times New Roman" w:hAnsi="Times New Roman" w:cs="Times New Roman"/>
          <w:sz w:val="24"/>
          <w:szCs w:val="24"/>
        </w:rPr>
        <w:t xml:space="preserve"> учитель – логопед высшей квалификационной категории</w:t>
      </w:r>
    </w:p>
    <w:p w:rsidR="009B7D59" w:rsidRPr="009B7D59" w:rsidRDefault="009B7D59" w:rsidP="009B7D59">
      <w:pPr>
        <w:spacing w:after="0" w:line="240" w:lineRule="auto"/>
        <w:jc w:val="center"/>
        <w:rPr>
          <w:rFonts w:ascii="Times New Roman" w:hAnsi="Times New Roman" w:cs="Times New Roman"/>
          <w:sz w:val="24"/>
          <w:szCs w:val="24"/>
        </w:rPr>
      </w:pPr>
      <w:r w:rsidRPr="009B7D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D59">
        <w:rPr>
          <w:rFonts w:ascii="Times New Roman" w:hAnsi="Times New Roman" w:cs="Times New Roman"/>
          <w:sz w:val="24"/>
          <w:szCs w:val="24"/>
        </w:rPr>
        <w:t xml:space="preserve"> Конакова Анастасия Сергеевна,</w:t>
      </w:r>
    </w:p>
    <w:p w:rsidR="009B7D59" w:rsidRPr="009B7D59" w:rsidRDefault="009B7D59" w:rsidP="009B7D59">
      <w:pPr>
        <w:spacing w:after="0" w:line="240" w:lineRule="auto"/>
        <w:jc w:val="center"/>
        <w:rPr>
          <w:rFonts w:ascii="Times New Roman" w:hAnsi="Times New Roman" w:cs="Times New Roman"/>
          <w:sz w:val="24"/>
          <w:szCs w:val="24"/>
        </w:rPr>
      </w:pPr>
      <w:r w:rsidRPr="009B7D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D59">
        <w:rPr>
          <w:rFonts w:ascii="Times New Roman" w:hAnsi="Times New Roman" w:cs="Times New Roman"/>
          <w:sz w:val="24"/>
          <w:szCs w:val="24"/>
        </w:rPr>
        <w:t xml:space="preserve"> учитель – дефектолог первой квалификационной категории</w:t>
      </w: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CB30DC" w:rsidRPr="00335F1E" w:rsidRDefault="00CB30DC" w:rsidP="00CB30DC">
      <w:pPr>
        <w:jc w:val="center"/>
        <w:rPr>
          <w:rFonts w:ascii="Times New Roman" w:hAnsi="Times New Roman" w:cs="Times New Roman"/>
          <w:b/>
          <w:sz w:val="24"/>
          <w:szCs w:val="24"/>
        </w:rPr>
      </w:pPr>
    </w:p>
    <w:p w:rsidR="00547077" w:rsidRPr="00335F1E" w:rsidRDefault="009B7D59" w:rsidP="009B7D59">
      <w:pPr>
        <w:rPr>
          <w:rFonts w:ascii="Times New Roman" w:hAnsi="Times New Roman" w:cs="Times New Roman"/>
          <w:b/>
          <w:sz w:val="24"/>
          <w:szCs w:val="24"/>
        </w:rPr>
      </w:pPr>
      <w:r>
        <w:rPr>
          <w:rFonts w:ascii="Times New Roman" w:hAnsi="Times New Roman" w:cs="Times New Roman"/>
          <w:b/>
          <w:sz w:val="24"/>
          <w:szCs w:val="24"/>
        </w:rPr>
        <w:t xml:space="preserve"> </w:t>
      </w:r>
    </w:p>
    <w:p w:rsidR="004B545F" w:rsidRPr="00335F1E" w:rsidRDefault="004B545F" w:rsidP="00CB30DC">
      <w:pPr>
        <w:jc w:val="center"/>
        <w:rPr>
          <w:rFonts w:ascii="Times New Roman" w:hAnsi="Times New Roman" w:cs="Times New Roman"/>
          <w:b/>
          <w:sz w:val="24"/>
          <w:szCs w:val="24"/>
        </w:rPr>
      </w:pPr>
    </w:p>
    <w:p w:rsidR="00B91C69" w:rsidRDefault="00B91C69" w:rsidP="00B91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г. </w:t>
      </w:r>
      <w:r w:rsidR="00CB30DC" w:rsidRPr="00335F1E">
        <w:rPr>
          <w:rFonts w:ascii="Times New Roman" w:hAnsi="Times New Roman" w:cs="Times New Roman"/>
          <w:bCs/>
          <w:sz w:val="24"/>
          <w:szCs w:val="24"/>
        </w:rPr>
        <w:t xml:space="preserve">Ухта </w:t>
      </w:r>
    </w:p>
    <w:p w:rsidR="00CB30DC" w:rsidRDefault="00CB30DC" w:rsidP="00B91C69">
      <w:pPr>
        <w:spacing w:after="0" w:line="240" w:lineRule="auto"/>
        <w:jc w:val="center"/>
        <w:rPr>
          <w:rFonts w:ascii="Times New Roman" w:hAnsi="Times New Roman" w:cs="Times New Roman"/>
          <w:bCs/>
          <w:sz w:val="24"/>
          <w:szCs w:val="24"/>
        </w:rPr>
      </w:pPr>
      <w:r w:rsidRPr="00335F1E">
        <w:rPr>
          <w:rFonts w:ascii="Times New Roman" w:hAnsi="Times New Roman" w:cs="Times New Roman"/>
          <w:bCs/>
          <w:sz w:val="24"/>
          <w:szCs w:val="24"/>
        </w:rPr>
        <w:t>2022</w:t>
      </w:r>
      <w:r w:rsidR="00B91C69">
        <w:rPr>
          <w:rFonts w:ascii="Times New Roman" w:hAnsi="Times New Roman" w:cs="Times New Roman"/>
          <w:bCs/>
          <w:sz w:val="24"/>
          <w:szCs w:val="24"/>
        </w:rPr>
        <w:t xml:space="preserve"> г.</w:t>
      </w:r>
    </w:p>
    <w:p w:rsidR="00B91C69" w:rsidRPr="00335F1E" w:rsidRDefault="00B91C69" w:rsidP="00B91C69">
      <w:pPr>
        <w:spacing w:after="0" w:line="240" w:lineRule="auto"/>
        <w:jc w:val="center"/>
        <w:rPr>
          <w:rFonts w:ascii="Times New Roman" w:hAnsi="Times New Roman" w:cs="Times New Roman"/>
          <w:bCs/>
          <w:sz w:val="24"/>
          <w:szCs w:val="24"/>
        </w:rPr>
      </w:pPr>
    </w:p>
    <w:p w:rsidR="003D4E80" w:rsidRPr="00335F1E" w:rsidRDefault="003D4E80" w:rsidP="003D4E80">
      <w:pPr>
        <w:jc w:val="center"/>
        <w:rPr>
          <w:rFonts w:ascii="Times New Roman" w:hAnsi="Times New Roman" w:cs="Times New Roman"/>
          <w:b/>
          <w:sz w:val="24"/>
          <w:szCs w:val="24"/>
        </w:rPr>
      </w:pPr>
      <w:r w:rsidRPr="00335F1E">
        <w:rPr>
          <w:rFonts w:ascii="Times New Roman" w:hAnsi="Times New Roman" w:cs="Times New Roman"/>
          <w:b/>
          <w:sz w:val="24"/>
          <w:szCs w:val="24"/>
        </w:rPr>
        <w:lastRenderedPageBreak/>
        <w:t>Содержание</w:t>
      </w:r>
    </w:p>
    <w:tbl>
      <w:tblPr>
        <w:tblStyle w:val="1"/>
        <w:tblW w:w="0" w:type="auto"/>
        <w:tblLook w:val="04A0"/>
      </w:tblPr>
      <w:tblGrid>
        <w:gridCol w:w="537"/>
        <w:gridCol w:w="8093"/>
        <w:gridCol w:w="893"/>
      </w:tblGrid>
      <w:tr w:rsidR="003D4E80" w:rsidRPr="00335F1E" w:rsidTr="009B7D59">
        <w:trPr>
          <w:trHeight w:val="60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1</w:t>
            </w:r>
          </w:p>
        </w:tc>
        <w:tc>
          <w:tcPr>
            <w:tcW w:w="8093"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Целевой раздел</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3</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2</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rPr>
                <w:rFonts w:ascii="Times New Roman" w:hAnsi="Times New Roman" w:cs="Times New Roman"/>
                <w:sz w:val="24"/>
                <w:szCs w:val="24"/>
              </w:rPr>
            </w:pPr>
            <w:r w:rsidRPr="00335F1E">
              <w:rPr>
                <w:rFonts w:ascii="Times New Roman" w:hAnsi="Times New Roman"/>
                <w:sz w:val="24"/>
                <w:szCs w:val="24"/>
                <w:lang w:eastAsia="ru-RU"/>
              </w:rPr>
              <w:t>Пояснительная записка</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3</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3</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pStyle w:val="a5"/>
              <w:numPr>
                <w:ilvl w:val="1"/>
                <w:numId w:val="1"/>
              </w:numPr>
              <w:spacing w:after="0"/>
              <w:ind w:left="0"/>
              <w:rPr>
                <w:rFonts w:ascii="Times New Roman" w:hAnsi="Times New Roman"/>
                <w:sz w:val="24"/>
                <w:szCs w:val="24"/>
                <w:lang w:eastAsia="ru-RU"/>
              </w:rPr>
            </w:pPr>
            <w:r w:rsidRPr="00335F1E">
              <w:rPr>
                <w:rFonts w:ascii="Times New Roman" w:hAnsi="Times New Roman"/>
                <w:sz w:val="24"/>
                <w:szCs w:val="24"/>
                <w:lang w:eastAsia="ru-RU"/>
              </w:rPr>
              <w:t>Значимые для разработки и реализации программы характеристики:</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D37D21" w:rsidP="009B7D59">
            <w:pPr>
              <w:jc w:val="center"/>
              <w:rPr>
                <w:rFonts w:ascii="Times New Roman" w:hAnsi="Times New Roman" w:cs="Times New Roman"/>
                <w:sz w:val="24"/>
                <w:szCs w:val="24"/>
              </w:rPr>
            </w:pPr>
            <w:r>
              <w:rPr>
                <w:rFonts w:ascii="Times New Roman" w:hAnsi="Times New Roman" w:cs="Times New Roman"/>
                <w:sz w:val="24"/>
                <w:szCs w:val="24"/>
              </w:rPr>
              <w:t>3</w:t>
            </w:r>
          </w:p>
        </w:tc>
      </w:tr>
      <w:tr w:rsidR="003D4E80" w:rsidRPr="00335F1E" w:rsidTr="009B7D59">
        <w:trPr>
          <w:trHeight w:val="538"/>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4</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rPr>
                <w:rFonts w:ascii="Times New Roman" w:hAnsi="Times New Roman" w:cs="Times New Roman"/>
                <w:sz w:val="24"/>
                <w:szCs w:val="24"/>
              </w:rPr>
            </w:pPr>
            <w:r w:rsidRPr="00335F1E">
              <w:rPr>
                <w:rFonts w:ascii="Times New Roman" w:hAnsi="Times New Roman"/>
                <w:sz w:val="24"/>
                <w:szCs w:val="24"/>
              </w:rPr>
              <w:t>Целевые ориентиры на этапе завершения дошкольного образования детей с расстройствами аутистического спектра</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D37D21" w:rsidP="009B7D59">
            <w:pPr>
              <w:jc w:val="center"/>
              <w:rPr>
                <w:rFonts w:ascii="Times New Roman" w:hAnsi="Times New Roman" w:cs="Times New Roman"/>
                <w:sz w:val="24"/>
                <w:szCs w:val="24"/>
              </w:rPr>
            </w:pPr>
            <w:r>
              <w:rPr>
                <w:rFonts w:ascii="Times New Roman" w:hAnsi="Times New Roman" w:cs="Times New Roman"/>
                <w:sz w:val="24"/>
                <w:szCs w:val="24"/>
              </w:rPr>
              <w:t>4</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5</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pStyle w:val="a5"/>
              <w:ind w:left="0"/>
              <w:jc w:val="both"/>
              <w:rPr>
                <w:rFonts w:ascii="Times New Roman" w:hAnsi="Times New Roman"/>
                <w:sz w:val="24"/>
                <w:szCs w:val="24"/>
              </w:rPr>
            </w:pPr>
            <w:r w:rsidRPr="00335F1E">
              <w:rPr>
                <w:rFonts w:ascii="Times New Roman" w:hAnsi="Times New Roman"/>
                <w:sz w:val="24"/>
                <w:szCs w:val="24"/>
              </w:rPr>
              <w:t xml:space="preserve">Содержательный раздел </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D37D21" w:rsidP="009B7D59">
            <w:pPr>
              <w:jc w:val="center"/>
              <w:rPr>
                <w:rFonts w:ascii="Times New Roman" w:hAnsi="Times New Roman" w:cs="Times New Roman"/>
                <w:sz w:val="24"/>
                <w:szCs w:val="24"/>
              </w:rPr>
            </w:pPr>
            <w:r>
              <w:rPr>
                <w:rFonts w:ascii="Times New Roman" w:hAnsi="Times New Roman" w:cs="Times New Roman"/>
                <w:sz w:val="24"/>
                <w:szCs w:val="24"/>
              </w:rPr>
              <w:t>5</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6</w:t>
            </w:r>
          </w:p>
        </w:tc>
        <w:tc>
          <w:tcPr>
            <w:tcW w:w="8093" w:type="dxa"/>
            <w:tcBorders>
              <w:top w:val="single" w:sz="4" w:space="0" w:color="auto"/>
              <w:left w:val="single" w:sz="4" w:space="0" w:color="auto"/>
              <w:bottom w:val="single" w:sz="4" w:space="0" w:color="auto"/>
              <w:right w:val="single" w:sz="4" w:space="0" w:color="auto"/>
            </w:tcBorders>
          </w:tcPr>
          <w:p w:rsidR="003D4E80" w:rsidRPr="00D37D21" w:rsidRDefault="00D37D21" w:rsidP="009B7D59">
            <w:pPr>
              <w:spacing w:line="276" w:lineRule="auto"/>
              <w:jc w:val="both"/>
              <w:rPr>
                <w:rFonts w:ascii="Times New Roman" w:hAnsi="Times New Roman" w:cs="Times New Roman"/>
                <w:bCs/>
                <w:sz w:val="24"/>
                <w:szCs w:val="24"/>
              </w:rPr>
            </w:pPr>
            <w:r w:rsidRPr="00D37D21">
              <w:rPr>
                <w:rFonts w:ascii="Times New Roman" w:hAnsi="Times New Roman" w:cs="Times New Roman"/>
                <w:bCs/>
                <w:sz w:val="24"/>
                <w:szCs w:val="24"/>
              </w:rPr>
              <w:t>Модель образовательной деятельности.</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D37D21" w:rsidP="009B7D59">
            <w:pPr>
              <w:jc w:val="center"/>
              <w:rPr>
                <w:rFonts w:ascii="Times New Roman" w:hAnsi="Times New Roman" w:cs="Times New Roman"/>
                <w:sz w:val="24"/>
                <w:szCs w:val="24"/>
              </w:rPr>
            </w:pPr>
            <w:r>
              <w:rPr>
                <w:rFonts w:ascii="Times New Roman" w:hAnsi="Times New Roman" w:cs="Times New Roman"/>
                <w:sz w:val="24"/>
                <w:szCs w:val="24"/>
              </w:rPr>
              <w:t>5</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D37D21" w:rsidP="009B7D59">
            <w:pPr>
              <w:jc w:val="center"/>
              <w:rPr>
                <w:rFonts w:ascii="Times New Roman" w:hAnsi="Times New Roman" w:cs="Times New Roman"/>
                <w:sz w:val="24"/>
                <w:szCs w:val="24"/>
              </w:rPr>
            </w:pPr>
            <w:r>
              <w:rPr>
                <w:rFonts w:ascii="Times New Roman" w:hAnsi="Times New Roman" w:cs="Times New Roman"/>
                <w:sz w:val="24"/>
                <w:szCs w:val="24"/>
              </w:rPr>
              <w:t>7</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D37D21" w:rsidP="009B7D59">
            <w:pPr>
              <w:rPr>
                <w:rFonts w:ascii="Times New Roman" w:hAnsi="Times New Roman" w:cs="Times New Roman"/>
                <w:sz w:val="24"/>
                <w:szCs w:val="24"/>
              </w:rPr>
            </w:pPr>
            <w:r>
              <w:rPr>
                <w:rFonts w:ascii="Times New Roman" w:hAnsi="Times New Roman" w:cs="Times New Roman"/>
                <w:sz w:val="24"/>
                <w:szCs w:val="24"/>
              </w:rPr>
              <w:t>Планирование образовательной деятельности</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15</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24003" w:rsidP="009B7D59">
            <w:pPr>
              <w:jc w:val="center"/>
              <w:rPr>
                <w:rFonts w:ascii="Times New Roman" w:hAnsi="Times New Roman" w:cs="Times New Roman"/>
                <w:sz w:val="24"/>
                <w:szCs w:val="24"/>
              </w:rPr>
            </w:pPr>
            <w:r>
              <w:rPr>
                <w:rFonts w:ascii="Times New Roman" w:hAnsi="Times New Roman" w:cs="Times New Roman"/>
                <w:sz w:val="24"/>
                <w:szCs w:val="24"/>
              </w:rPr>
              <w:t>8</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D37D21">
            <w:pPr>
              <w:pStyle w:val="21"/>
              <w:tabs>
                <w:tab w:val="left" w:pos="955"/>
              </w:tabs>
              <w:spacing w:line="276" w:lineRule="auto"/>
              <w:ind w:left="0" w:firstLine="0"/>
              <w:contextualSpacing/>
              <w:rPr>
                <w:b w:val="0"/>
                <w:bCs w:val="0"/>
                <w:sz w:val="24"/>
                <w:szCs w:val="24"/>
              </w:rPr>
            </w:pPr>
            <w:r w:rsidRPr="00335F1E">
              <w:rPr>
                <w:b w:val="0"/>
                <w:bCs w:val="0"/>
                <w:sz w:val="24"/>
                <w:szCs w:val="24"/>
              </w:rPr>
              <w:t>Взаимодействие педагогического коллектива с семьями, в которых есть дети с расстройствами аутистическогоспектра</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15</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24003" w:rsidP="009B7D59">
            <w:pPr>
              <w:jc w:val="center"/>
              <w:rPr>
                <w:rFonts w:ascii="Times New Roman" w:hAnsi="Times New Roman" w:cs="Times New Roman"/>
                <w:sz w:val="24"/>
                <w:szCs w:val="24"/>
              </w:rPr>
            </w:pPr>
            <w:r>
              <w:rPr>
                <w:rFonts w:ascii="Times New Roman" w:hAnsi="Times New Roman" w:cs="Times New Roman"/>
                <w:sz w:val="24"/>
                <w:szCs w:val="24"/>
              </w:rPr>
              <w:t>9</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rPr>
                <w:rFonts w:ascii="Times New Roman" w:hAnsi="Times New Roman" w:cs="Times New Roman"/>
                <w:sz w:val="24"/>
                <w:szCs w:val="24"/>
              </w:rPr>
            </w:pPr>
            <w:r w:rsidRPr="00335F1E">
              <w:rPr>
                <w:rFonts w:ascii="Times New Roman" w:hAnsi="Times New Roman" w:cs="Times New Roman"/>
                <w:sz w:val="24"/>
                <w:szCs w:val="24"/>
              </w:rPr>
              <w:t>Организационный раздел программы.</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16</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24003" w:rsidP="009B7D59">
            <w:pPr>
              <w:jc w:val="center"/>
              <w:rPr>
                <w:rFonts w:ascii="Times New Roman" w:hAnsi="Times New Roman" w:cs="Times New Roman"/>
                <w:sz w:val="24"/>
                <w:szCs w:val="24"/>
              </w:rPr>
            </w:pPr>
            <w:r>
              <w:rPr>
                <w:rFonts w:ascii="Times New Roman" w:hAnsi="Times New Roman" w:cs="Times New Roman"/>
                <w:sz w:val="24"/>
                <w:szCs w:val="24"/>
              </w:rPr>
              <w:t>10</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rPr>
                <w:rFonts w:ascii="Times New Roman" w:hAnsi="Times New Roman" w:cs="Times New Roman"/>
                <w:sz w:val="24"/>
                <w:szCs w:val="24"/>
              </w:rPr>
            </w:pPr>
            <w:r w:rsidRPr="00335F1E">
              <w:rPr>
                <w:rFonts w:ascii="Times New Roman" w:hAnsi="Times New Roman" w:cs="Times New Roman"/>
                <w:sz w:val="24"/>
                <w:szCs w:val="24"/>
              </w:rPr>
              <w:t>Циклограмма педагогической деятельности.</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17</w:t>
            </w:r>
          </w:p>
        </w:tc>
      </w:tr>
      <w:tr w:rsidR="003D4E80" w:rsidRPr="00335F1E" w:rsidTr="009B7D59">
        <w:trPr>
          <w:trHeight w:val="538"/>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1</w:t>
            </w:r>
            <w:r w:rsidR="00324003">
              <w:rPr>
                <w:rFonts w:ascii="Times New Roman" w:hAnsi="Times New Roman" w:cs="Times New Roman"/>
                <w:sz w:val="24"/>
                <w:szCs w:val="24"/>
              </w:rPr>
              <w:t>1</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spacing w:line="240" w:lineRule="auto"/>
              <w:contextualSpacing/>
              <w:jc w:val="both"/>
              <w:rPr>
                <w:rFonts w:ascii="Times New Roman" w:eastAsiaTheme="minorEastAsia" w:hAnsi="Times New Roman" w:cs="Times New Roman"/>
                <w:sz w:val="24"/>
                <w:szCs w:val="24"/>
                <w:lang w:eastAsia="ru-RU"/>
              </w:rPr>
            </w:pPr>
            <w:r w:rsidRPr="00335F1E">
              <w:rPr>
                <w:rFonts w:ascii="Times New Roman" w:hAnsi="Times New Roman" w:cs="Times New Roman"/>
                <w:sz w:val="24"/>
                <w:szCs w:val="24"/>
              </w:rPr>
              <w:t>Предметно - развивающая среда.</w:t>
            </w: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56533B" w:rsidP="009B7D59">
            <w:pPr>
              <w:jc w:val="center"/>
              <w:rPr>
                <w:rFonts w:ascii="Times New Roman" w:hAnsi="Times New Roman" w:cs="Times New Roman"/>
                <w:sz w:val="24"/>
                <w:szCs w:val="24"/>
              </w:rPr>
            </w:pPr>
            <w:r>
              <w:rPr>
                <w:rFonts w:ascii="Times New Roman" w:hAnsi="Times New Roman" w:cs="Times New Roman"/>
                <w:sz w:val="24"/>
                <w:szCs w:val="24"/>
              </w:rPr>
              <w:t>20</w:t>
            </w:r>
          </w:p>
        </w:tc>
      </w:tr>
      <w:tr w:rsidR="003D4E80"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hideMark/>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1</w:t>
            </w:r>
            <w:r w:rsidR="00324003">
              <w:rPr>
                <w:rFonts w:ascii="Times New Roman" w:hAnsi="Times New Roman" w:cs="Times New Roman"/>
                <w:sz w:val="24"/>
                <w:szCs w:val="24"/>
              </w:rPr>
              <w:t>2</w:t>
            </w:r>
          </w:p>
        </w:tc>
        <w:tc>
          <w:tcPr>
            <w:tcW w:w="80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pStyle w:val="a5"/>
              <w:spacing w:after="0" w:line="240" w:lineRule="auto"/>
              <w:ind w:left="0"/>
              <w:jc w:val="both"/>
              <w:rPr>
                <w:rFonts w:ascii="Times New Roman" w:hAnsi="Times New Roman" w:cs="Times New Roman"/>
                <w:sz w:val="24"/>
                <w:szCs w:val="24"/>
              </w:rPr>
            </w:pPr>
            <w:r w:rsidRPr="00335F1E">
              <w:rPr>
                <w:rFonts w:ascii="Times New Roman" w:hAnsi="Times New Roman"/>
                <w:sz w:val="24"/>
                <w:szCs w:val="24"/>
              </w:rPr>
              <w:t>Лексические темы для детей с расстройствами аутистического спектра 2020– 2022 гг.</w:t>
            </w:r>
          </w:p>
          <w:p w:rsidR="003D4E80" w:rsidRPr="00335F1E" w:rsidRDefault="003D4E80" w:rsidP="009B7D59">
            <w:pPr>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D4E80" w:rsidRPr="00335F1E" w:rsidRDefault="003D4E80" w:rsidP="009B7D59">
            <w:pPr>
              <w:jc w:val="center"/>
              <w:rPr>
                <w:rFonts w:ascii="Times New Roman" w:hAnsi="Times New Roman" w:cs="Times New Roman"/>
                <w:sz w:val="24"/>
                <w:szCs w:val="24"/>
              </w:rPr>
            </w:pPr>
            <w:r w:rsidRPr="00335F1E">
              <w:rPr>
                <w:rFonts w:ascii="Times New Roman" w:hAnsi="Times New Roman" w:cs="Times New Roman"/>
                <w:sz w:val="24"/>
                <w:szCs w:val="24"/>
              </w:rPr>
              <w:t>21</w:t>
            </w:r>
          </w:p>
        </w:tc>
      </w:tr>
      <w:tr w:rsidR="00324003" w:rsidRPr="00335F1E" w:rsidTr="009B7D59">
        <w:trPr>
          <w:trHeight w:val="522"/>
        </w:trPr>
        <w:tc>
          <w:tcPr>
            <w:tcW w:w="537" w:type="dxa"/>
            <w:tcBorders>
              <w:top w:val="single" w:sz="4" w:space="0" w:color="auto"/>
              <w:left w:val="single" w:sz="4" w:space="0" w:color="auto"/>
              <w:bottom w:val="single" w:sz="4" w:space="0" w:color="auto"/>
              <w:right w:val="single" w:sz="4" w:space="0" w:color="auto"/>
            </w:tcBorders>
          </w:tcPr>
          <w:p w:rsidR="00324003" w:rsidRPr="00335F1E" w:rsidRDefault="00324003" w:rsidP="009B7D59">
            <w:pPr>
              <w:jc w:val="center"/>
              <w:rPr>
                <w:rFonts w:ascii="Times New Roman" w:hAnsi="Times New Roman" w:cs="Times New Roman"/>
                <w:sz w:val="24"/>
                <w:szCs w:val="24"/>
              </w:rPr>
            </w:pPr>
            <w:r>
              <w:rPr>
                <w:rFonts w:ascii="Times New Roman" w:hAnsi="Times New Roman" w:cs="Times New Roman"/>
                <w:sz w:val="24"/>
                <w:szCs w:val="24"/>
              </w:rPr>
              <w:t>13</w:t>
            </w:r>
          </w:p>
        </w:tc>
        <w:tc>
          <w:tcPr>
            <w:tcW w:w="8093" w:type="dxa"/>
            <w:tcBorders>
              <w:top w:val="single" w:sz="4" w:space="0" w:color="auto"/>
              <w:left w:val="single" w:sz="4" w:space="0" w:color="auto"/>
              <w:bottom w:val="single" w:sz="4" w:space="0" w:color="auto"/>
              <w:right w:val="single" w:sz="4" w:space="0" w:color="auto"/>
            </w:tcBorders>
          </w:tcPr>
          <w:p w:rsidR="00324003" w:rsidRPr="00335F1E" w:rsidRDefault="00324003" w:rsidP="009B7D59">
            <w:pPr>
              <w:pStyle w:val="a5"/>
              <w:spacing w:after="0" w:line="240" w:lineRule="auto"/>
              <w:ind w:left="0"/>
              <w:jc w:val="both"/>
              <w:rPr>
                <w:rFonts w:ascii="Times New Roman" w:hAnsi="Times New Roman"/>
                <w:sz w:val="24"/>
                <w:szCs w:val="24"/>
              </w:rPr>
            </w:pPr>
            <w:r>
              <w:rPr>
                <w:rFonts w:ascii="Times New Roman" w:hAnsi="Times New Roman"/>
                <w:sz w:val="24"/>
                <w:szCs w:val="24"/>
              </w:rPr>
              <w:t>Список литературы</w:t>
            </w:r>
          </w:p>
        </w:tc>
        <w:tc>
          <w:tcPr>
            <w:tcW w:w="893" w:type="dxa"/>
            <w:tcBorders>
              <w:top w:val="single" w:sz="4" w:space="0" w:color="auto"/>
              <w:left w:val="single" w:sz="4" w:space="0" w:color="auto"/>
              <w:bottom w:val="single" w:sz="4" w:space="0" w:color="auto"/>
              <w:right w:val="single" w:sz="4" w:space="0" w:color="auto"/>
            </w:tcBorders>
          </w:tcPr>
          <w:p w:rsidR="00324003" w:rsidRPr="00335F1E" w:rsidRDefault="00324003" w:rsidP="009B7D59">
            <w:pPr>
              <w:jc w:val="center"/>
              <w:rPr>
                <w:rFonts w:ascii="Times New Roman" w:hAnsi="Times New Roman" w:cs="Times New Roman"/>
                <w:sz w:val="24"/>
                <w:szCs w:val="24"/>
              </w:rPr>
            </w:pPr>
            <w:r>
              <w:rPr>
                <w:rFonts w:ascii="Times New Roman" w:hAnsi="Times New Roman" w:cs="Times New Roman"/>
                <w:sz w:val="24"/>
                <w:szCs w:val="24"/>
              </w:rPr>
              <w:t>22</w:t>
            </w:r>
          </w:p>
        </w:tc>
      </w:tr>
    </w:tbl>
    <w:p w:rsidR="003D4E80" w:rsidRPr="00335F1E" w:rsidRDefault="003D4E80" w:rsidP="003D4E80">
      <w:pPr>
        <w:rPr>
          <w:sz w:val="24"/>
          <w:szCs w:val="24"/>
        </w:rPr>
      </w:pPr>
    </w:p>
    <w:p w:rsidR="003D4E80" w:rsidRPr="00335F1E" w:rsidRDefault="003D4E80" w:rsidP="003D4E80">
      <w:pPr>
        <w:jc w:val="center"/>
        <w:rPr>
          <w:rFonts w:ascii="Times New Roman" w:hAnsi="Times New Roman" w:cs="Times New Roman"/>
          <w:sz w:val="24"/>
          <w:szCs w:val="24"/>
        </w:rPr>
      </w:pPr>
    </w:p>
    <w:p w:rsidR="003D4E80" w:rsidRPr="00335F1E" w:rsidRDefault="003D4E80" w:rsidP="003D4E80">
      <w:pPr>
        <w:jc w:val="center"/>
        <w:rPr>
          <w:rFonts w:ascii="Times New Roman" w:hAnsi="Times New Roman" w:cs="Times New Roman"/>
          <w:sz w:val="24"/>
          <w:szCs w:val="24"/>
        </w:rPr>
      </w:pPr>
    </w:p>
    <w:p w:rsidR="003D4E80" w:rsidRPr="00335F1E" w:rsidRDefault="003D4E80" w:rsidP="003D4E80">
      <w:pPr>
        <w:jc w:val="center"/>
        <w:rPr>
          <w:rFonts w:ascii="Times New Roman" w:hAnsi="Times New Roman" w:cs="Times New Roman"/>
          <w:sz w:val="24"/>
          <w:szCs w:val="24"/>
        </w:rPr>
      </w:pPr>
      <w:r w:rsidRPr="00335F1E">
        <w:rPr>
          <w:rFonts w:ascii="Times New Roman" w:hAnsi="Times New Roman" w:cs="Times New Roman"/>
          <w:sz w:val="24"/>
          <w:szCs w:val="24"/>
        </w:rPr>
        <w:br w:type="page"/>
      </w:r>
    </w:p>
    <w:p w:rsidR="003D4E80" w:rsidRPr="00335F1E" w:rsidRDefault="003D4E80" w:rsidP="003D4E80">
      <w:pPr>
        <w:jc w:val="center"/>
        <w:rPr>
          <w:rFonts w:ascii="Times New Roman" w:hAnsi="Times New Roman" w:cs="Times New Roman"/>
          <w:b/>
          <w:sz w:val="24"/>
          <w:szCs w:val="24"/>
        </w:rPr>
      </w:pPr>
      <w:r w:rsidRPr="00335F1E">
        <w:rPr>
          <w:rFonts w:ascii="Times New Roman" w:hAnsi="Times New Roman" w:cs="Times New Roman"/>
          <w:b/>
          <w:sz w:val="24"/>
          <w:szCs w:val="24"/>
        </w:rPr>
        <w:lastRenderedPageBreak/>
        <w:t>Целевой раздел</w:t>
      </w:r>
    </w:p>
    <w:p w:rsidR="003D4E80" w:rsidRPr="00335F1E" w:rsidRDefault="003D4E80" w:rsidP="003D4E80">
      <w:pPr>
        <w:pStyle w:val="a5"/>
        <w:spacing w:after="0"/>
        <w:ind w:left="0"/>
        <w:rPr>
          <w:rFonts w:ascii="Times New Roman" w:hAnsi="Times New Roman" w:cs="Times New Roman"/>
          <w:b/>
          <w:sz w:val="24"/>
          <w:szCs w:val="24"/>
          <w:lang w:eastAsia="ru-RU"/>
        </w:rPr>
      </w:pPr>
      <w:r w:rsidRPr="00335F1E">
        <w:rPr>
          <w:rFonts w:ascii="Times New Roman" w:hAnsi="Times New Roman"/>
          <w:b/>
          <w:sz w:val="24"/>
          <w:szCs w:val="24"/>
          <w:lang w:eastAsia="ru-RU"/>
        </w:rPr>
        <w:t>1.Пояснительная записка</w:t>
      </w:r>
    </w:p>
    <w:p w:rsidR="003D4E80" w:rsidRPr="00335F1E" w:rsidRDefault="003D4E80" w:rsidP="003D4E80">
      <w:pPr>
        <w:autoSpaceDE w:val="0"/>
        <w:autoSpaceDN w:val="0"/>
        <w:adjustRightInd w:val="0"/>
        <w:spacing w:after="0" w:line="276" w:lineRule="auto"/>
        <w:ind w:firstLine="709"/>
        <w:jc w:val="both"/>
        <w:rPr>
          <w:rFonts w:ascii="Times New Roman" w:hAnsi="Times New Roman" w:cs="Times New Roman"/>
          <w:sz w:val="24"/>
          <w:szCs w:val="24"/>
        </w:rPr>
      </w:pPr>
      <w:r w:rsidRPr="00335F1E">
        <w:rPr>
          <w:rFonts w:ascii="Times New Roman" w:hAnsi="Times New Roman" w:cs="Times New Roman"/>
          <w:color w:val="000000"/>
          <w:sz w:val="24"/>
          <w:szCs w:val="24"/>
        </w:rPr>
        <w:t xml:space="preserve">Программа разработана в соответствии с ФГОС ДО и построена с учетом: </w:t>
      </w:r>
      <w:r w:rsidRPr="00335F1E">
        <w:rPr>
          <w:rFonts w:ascii="Times New Roman" w:hAnsi="Times New Roman" w:cs="Times New Roman"/>
          <w:sz w:val="24"/>
          <w:szCs w:val="24"/>
        </w:rPr>
        <w:t>Адаптированной</w:t>
      </w:r>
      <w:r w:rsidRPr="00335F1E">
        <w:rPr>
          <w:rFonts w:ascii="Times New Roman" w:hAnsi="Times New Roman" w:cs="Times New Roman"/>
          <w:color w:val="000000"/>
          <w:sz w:val="24"/>
          <w:szCs w:val="24"/>
        </w:rPr>
        <w:t xml:space="preserve"> о</w:t>
      </w:r>
      <w:r w:rsidRPr="00335F1E">
        <w:rPr>
          <w:rFonts w:ascii="Times New Roman" w:hAnsi="Times New Roman" w:cs="Times New Roman"/>
          <w:sz w:val="24"/>
          <w:szCs w:val="24"/>
        </w:rPr>
        <w:t>сновной образовательной программы дошкольного образования</w:t>
      </w:r>
      <w:r w:rsidRPr="00335F1E">
        <w:rPr>
          <w:rFonts w:ascii="Times New Roman" w:hAnsi="Times New Roman" w:cs="Times New Roman"/>
          <w:color w:val="000000"/>
          <w:sz w:val="24"/>
          <w:szCs w:val="24"/>
        </w:rPr>
        <w:t xml:space="preserve"> д</w:t>
      </w:r>
      <w:r w:rsidRPr="00335F1E">
        <w:rPr>
          <w:rFonts w:ascii="Times New Roman" w:hAnsi="Times New Roman" w:cs="Times New Roman"/>
          <w:sz w:val="24"/>
          <w:szCs w:val="24"/>
        </w:rPr>
        <w:t>етей раннего и дошкольного возраста с расстройствами аутистического</w:t>
      </w:r>
      <w:r w:rsidR="00B91C69">
        <w:rPr>
          <w:rFonts w:ascii="Times New Roman" w:hAnsi="Times New Roman" w:cs="Times New Roman"/>
          <w:sz w:val="24"/>
          <w:szCs w:val="24"/>
        </w:rPr>
        <w:t xml:space="preserve"> </w:t>
      </w:r>
      <w:r w:rsidRPr="00335F1E">
        <w:rPr>
          <w:rFonts w:ascii="Times New Roman" w:hAnsi="Times New Roman" w:cs="Times New Roman"/>
          <w:sz w:val="24"/>
          <w:szCs w:val="24"/>
        </w:rPr>
        <w:t xml:space="preserve">спектра, </w:t>
      </w:r>
      <w:r w:rsidRPr="00335F1E">
        <w:rPr>
          <w:rFonts w:ascii="Times New Roman" w:eastAsia="Calibri" w:hAnsi="Times New Roman" w:cs="Times New Roman"/>
          <w:bCs/>
          <w:sz w:val="24"/>
          <w:szCs w:val="24"/>
        </w:rPr>
        <w:t>одобренной</w:t>
      </w:r>
      <w:r w:rsidR="00B91C69">
        <w:rPr>
          <w:rFonts w:ascii="Times New Roman" w:eastAsia="Calibri" w:hAnsi="Times New Roman" w:cs="Times New Roman"/>
          <w:bCs/>
          <w:sz w:val="24"/>
          <w:szCs w:val="24"/>
        </w:rPr>
        <w:t xml:space="preserve"> </w:t>
      </w:r>
      <w:r w:rsidRPr="00335F1E">
        <w:rPr>
          <w:rFonts w:ascii="Times New Roman" w:eastAsia="Calibri" w:hAnsi="Times New Roman" w:cs="Times New Roman"/>
          <w:sz w:val="24"/>
          <w:szCs w:val="24"/>
        </w:rPr>
        <w:t>решением федерального учебно-методического</w:t>
      </w:r>
      <w:r w:rsidR="00B91C69">
        <w:rPr>
          <w:rFonts w:ascii="Times New Roman" w:eastAsia="Calibri" w:hAnsi="Times New Roman" w:cs="Times New Roman"/>
          <w:sz w:val="24"/>
          <w:szCs w:val="24"/>
        </w:rPr>
        <w:t xml:space="preserve"> </w:t>
      </w:r>
      <w:r w:rsidRPr="00335F1E">
        <w:rPr>
          <w:rFonts w:ascii="Times New Roman" w:eastAsia="Calibri" w:hAnsi="Times New Roman" w:cs="Times New Roman"/>
          <w:sz w:val="24"/>
          <w:szCs w:val="24"/>
        </w:rPr>
        <w:t>объединения по общему образованию</w:t>
      </w:r>
      <w:r w:rsidR="00B91C69">
        <w:rPr>
          <w:rFonts w:ascii="Times New Roman" w:eastAsia="Calibri" w:hAnsi="Times New Roman" w:cs="Times New Roman"/>
          <w:sz w:val="24"/>
          <w:szCs w:val="24"/>
        </w:rPr>
        <w:t xml:space="preserve"> </w:t>
      </w:r>
      <w:r w:rsidRPr="00335F1E">
        <w:rPr>
          <w:rFonts w:ascii="Times New Roman" w:eastAsia="Calibri" w:hAnsi="Times New Roman" w:cs="Times New Roman"/>
          <w:sz w:val="24"/>
          <w:szCs w:val="24"/>
        </w:rPr>
        <w:t>от 18.03.2022 г. № 1/22</w:t>
      </w:r>
    </w:p>
    <w:p w:rsidR="003D4E80" w:rsidRPr="00335F1E" w:rsidRDefault="003D4E80" w:rsidP="003D4E80">
      <w:pPr>
        <w:autoSpaceDE w:val="0"/>
        <w:autoSpaceDN w:val="0"/>
        <w:adjustRightInd w:val="0"/>
        <w:spacing w:after="0" w:line="276" w:lineRule="auto"/>
        <w:ind w:firstLine="709"/>
        <w:jc w:val="both"/>
        <w:rPr>
          <w:rFonts w:ascii="Times New Roman" w:hAnsi="Times New Roman" w:cs="Times New Roman"/>
          <w:color w:val="000000"/>
          <w:sz w:val="24"/>
          <w:szCs w:val="24"/>
        </w:rPr>
      </w:pPr>
    </w:p>
    <w:p w:rsidR="003D4E80" w:rsidRPr="00335F1E" w:rsidRDefault="003D4E80" w:rsidP="003D4E80">
      <w:pPr>
        <w:spacing w:after="0" w:line="276" w:lineRule="auto"/>
        <w:ind w:firstLine="709"/>
        <w:jc w:val="both"/>
        <w:rPr>
          <w:rFonts w:ascii="Times New Roman" w:hAnsi="Times New Roman" w:cs="Times New Roman"/>
          <w:sz w:val="24"/>
          <w:szCs w:val="24"/>
        </w:rPr>
      </w:pPr>
      <w:r w:rsidRPr="00335F1E">
        <w:rPr>
          <w:rFonts w:ascii="Times New Roman" w:hAnsi="Times New Roman" w:cs="Times New Roman"/>
          <w:sz w:val="24"/>
          <w:szCs w:val="24"/>
        </w:rPr>
        <w:t>Программа реализуется в течение учебного года с 01 сентября по 31 мая. Коррекционно-образовательный процесс представлен в Программе как целостная структура, а сама «Программа» является комплексной.</w:t>
      </w:r>
    </w:p>
    <w:p w:rsidR="003D4E80" w:rsidRPr="00335F1E" w:rsidRDefault="003D4E80" w:rsidP="003D4E80">
      <w:pPr>
        <w:widowControl w:val="0"/>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335F1E">
        <w:rPr>
          <w:rFonts w:ascii="Times New Roman" w:hAnsi="Times New Roman" w:cs="Times New Roman"/>
          <w:sz w:val="24"/>
          <w:szCs w:val="24"/>
        </w:rPr>
        <w:t xml:space="preserve">Программа определяет основные принципы, подходы, цели и задачи, которыми руководствуется педагогический коллектив Учреждения в соответствии с требованиями федерального государственного образовательного стандарта дошкольного образования (далее ФГОС ДО), социальным заказом родителей и общества, принимающих гуманистическую парадигму дошкольного воспитания и образования, </w:t>
      </w:r>
      <w:r w:rsidRPr="00335F1E">
        <w:rPr>
          <w:rFonts w:ascii="Times New Roman" w:eastAsia="Times New Roman" w:hAnsi="Times New Roman" w:cs="Times New Roman"/>
          <w:sz w:val="24"/>
          <w:szCs w:val="24"/>
          <w:lang w:eastAsia="ru-RU"/>
        </w:rPr>
        <w:t>учетом особенностей  психофизического развития воспитанников Учреждения, их индивидуальных возможностей, и направлена на обеспечение коррекции нарушений развития и социальную адаптацию воспитанников с ограниченными возможностями здоровья.</w:t>
      </w:r>
    </w:p>
    <w:p w:rsidR="003D4E80" w:rsidRPr="00335F1E" w:rsidRDefault="003D4E80" w:rsidP="003D4E80">
      <w:pPr>
        <w:pStyle w:val="a5"/>
        <w:spacing w:after="0"/>
        <w:ind w:left="0"/>
        <w:rPr>
          <w:rFonts w:ascii="Times New Roman" w:eastAsia="Times New Roman" w:hAnsi="Times New Roman" w:cs="Times New Roman"/>
          <w:b/>
          <w:sz w:val="24"/>
          <w:szCs w:val="24"/>
          <w:lang w:eastAsia="ru-RU"/>
        </w:rPr>
      </w:pPr>
    </w:p>
    <w:p w:rsidR="003D4E80" w:rsidRPr="00335F1E" w:rsidRDefault="003D4E80" w:rsidP="006D5DED">
      <w:pPr>
        <w:pStyle w:val="a5"/>
        <w:numPr>
          <w:ilvl w:val="1"/>
          <w:numId w:val="1"/>
        </w:numPr>
        <w:spacing w:after="0"/>
        <w:ind w:left="-720" w:firstLine="720"/>
        <w:rPr>
          <w:rFonts w:ascii="Times New Roman" w:hAnsi="Times New Roman"/>
          <w:sz w:val="24"/>
          <w:szCs w:val="24"/>
          <w:lang w:eastAsia="ru-RU"/>
        </w:rPr>
      </w:pPr>
      <w:r w:rsidRPr="00335F1E">
        <w:rPr>
          <w:rFonts w:ascii="Times New Roman" w:hAnsi="Times New Roman"/>
          <w:sz w:val="24"/>
          <w:szCs w:val="24"/>
          <w:lang w:eastAsia="ru-RU"/>
        </w:rPr>
        <w:t>Цели и задачи программы</w:t>
      </w:r>
    </w:p>
    <w:p w:rsidR="003D4E80" w:rsidRPr="00335F1E" w:rsidRDefault="003D4E80" w:rsidP="003D4E80">
      <w:pPr>
        <w:spacing w:after="0" w:line="276" w:lineRule="auto"/>
        <w:jc w:val="both"/>
        <w:rPr>
          <w:rFonts w:ascii="Times New Roman" w:eastAsia="Times New Roman" w:hAnsi="Times New Roman" w:cs="Times New Roman"/>
          <w:sz w:val="24"/>
          <w:szCs w:val="24"/>
        </w:rPr>
      </w:pPr>
      <w:r w:rsidRPr="00335F1E">
        <w:rPr>
          <w:rFonts w:ascii="Times New Roman" w:hAnsi="Times New Roman" w:cs="Times New Roman"/>
          <w:b/>
          <w:sz w:val="24"/>
          <w:szCs w:val="24"/>
        </w:rPr>
        <w:t>Цель Программы</w:t>
      </w:r>
      <w:r w:rsidRPr="00335F1E">
        <w:rPr>
          <w:b/>
          <w:sz w:val="24"/>
          <w:szCs w:val="24"/>
        </w:rPr>
        <w:t xml:space="preserve">: </w:t>
      </w:r>
      <w:r w:rsidRPr="00335F1E">
        <w:rPr>
          <w:rFonts w:ascii="Times New Roman" w:eastAsia="Times New Roman" w:hAnsi="Times New Roman" w:cs="Times New Roman"/>
          <w:sz w:val="24"/>
          <w:szCs w:val="24"/>
        </w:rPr>
        <w:t>моделирование организации коррекционно-образовательного процесса по развитию языка, коммуникации и речи детей 3-4 лет, имеющих расстройства аутистического спектра, с учётом возрастных и индивидуальных особенностей воспитанников по реализации ОАОП ДО</w:t>
      </w:r>
    </w:p>
    <w:p w:rsidR="003D4E80" w:rsidRPr="00335F1E" w:rsidRDefault="003D4E80" w:rsidP="003D4E80">
      <w:pPr>
        <w:spacing w:after="0" w:line="276" w:lineRule="auto"/>
        <w:ind w:firstLine="709"/>
        <w:jc w:val="both"/>
        <w:rPr>
          <w:rFonts w:ascii="Times New Roman" w:hAnsi="Times New Roman" w:cs="Times New Roman"/>
          <w:b/>
          <w:sz w:val="24"/>
          <w:szCs w:val="24"/>
        </w:rPr>
      </w:pPr>
      <w:r w:rsidRPr="00335F1E">
        <w:rPr>
          <w:rFonts w:ascii="Times New Roman" w:hAnsi="Times New Roman" w:cs="Times New Roman"/>
          <w:b/>
          <w:sz w:val="24"/>
          <w:szCs w:val="24"/>
        </w:rPr>
        <w:t xml:space="preserve">Задачи Программы: </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развитие эмоциональной сферы;</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развитие сенсорно-перцептивной сферы;</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формирование предпосылок интеллектуальной деятельности;</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xml:space="preserve">- формирование и развитие коммуникации; </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речевое развитие;</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профилактика и коррекция проблем поведения;</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развитие двигательной сферы;</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формирование навыков самостоятельности;</w:t>
      </w:r>
    </w:p>
    <w:p w:rsidR="002C3E14" w:rsidRPr="00335F1E" w:rsidRDefault="002C3E14" w:rsidP="002C3E14">
      <w:pPr>
        <w:pStyle w:val="a6"/>
        <w:spacing w:after="0"/>
        <w:ind w:left="0" w:firstLine="709"/>
        <w:jc w:val="both"/>
        <w:rPr>
          <w:rFonts w:ascii="Times New Roman" w:hAnsi="Times New Roman"/>
          <w:bCs/>
          <w:sz w:val="24"/>
          <w:szCs w:val="24"/>
        </w:rPr>
      </w:pPr>
      <w:r w:rsidRPr="00335F1E">
        <w:rPr>
          <w:rFonts w:ascii="Times New Roman" w:hAnsi="Times New Roman"/>
          <w:bCs/>
          <w:sz w:val="24"/>
          <w:szCs w:val="24"/>
        </w:rPr>
        <w:t>- обучение элементам навыков самообслуживания и бытовых навыков.</w:t>
      </w:r>
    </w:p>
    <w:p w:rsidR="003D4E80" w:rsidRPr="00335F1E" w:rsidRDefault="003D4E80" w:rsidP="003D4E80">
      <w:pPr>
        <w:pStyle w:val="a5"/>
        <w:autoSpaceDE w:val="0"/>
        <w:autoSpaceDN w:val="0"/>
        <w:adjustRightInd w:val="0"/>
        <w:spacing w:after="0" w:line="240" w:lineRule="auto"/>
        <w:ind w:left="0"/>
        <w:jc w:val="both"/>
        <w:rPr>
          <w:rFonts w:ascii="Times New Roman" w:hAnsi="Times New Roman" w:cs="Times New Roman"/>
          <w:bCs/>
          <w:sz w:val="24"/>
          <w:szCs w:val="24"/>
        </w:rPr>
      </w:pPr>
    </w:p>
    <w:p w:rsidR="003D4E80" w:rsidRPr="00335F1E" w:rsidRDefault="003D4E80" w:rsidP="003D4E80">
      <w:pPr>
        <w:pStyle w:val="a5"/>
        <w:autoSpaceDE w:val="0"/>
        <w:autoSpaceDN w:val="0"/>
        <w:adjustRightInd w:val="0"/>
        <w:spacing w:after="0" w:line="240" w:lineRule="auto"/>
        <w:ind w:left="0"/>
        <w:jc w:val="both"/>
        <w:rPr>
          <w:rFonts w:ascii="Times New Roman" w:hAnsi="Times New Roman" w:cs="Times New Roman"/>
          <w:bCs/>
          <w:sz w:val="24"/>
          <w:szCs w:val="24"/>
        </w:rPr>
      </w:pPr>
    </w:p>
    <w:p w:rsidR="003D4E80" w:rsidRPr="00335F1E" w:rsidRDefault="003D4E80" w:rsidP="003D4E80">
      <w:pPr>
        <w:pStyle w:val="a5"/>
        <w:spacing w:after="0"/>
        <w:ind w:left="0"/>
        <w:rPr>
          <w:rFonts w:ascii="Times New Roman" w:eastAsia="Times New Roman" w:hAnsi="Times New Roman"/>
          <w:b/>
          <w:sz w:val="24"/>
          <w:szCs w:val="24"/>
          <w:lang w:eastAsia="ru-RU"/>
        </w:rPr>
      </w:pPr>
      <w:r w:rsidRPr="00335F1E">
        <w:rPr>
          <w:rFonts w:ascii="Times New Roman" w:hAnsi="Times New Roman"/>
          <w:b/>
          <w:sz w:val="24"/>
          <w:szCs w:val="24"/>
          <w:lang w:eastAsia="ru-RU"/>
        </w:rPr>
        <w:t>Значимые для разработки и реализации программы характеристики:</w:t>
      </w:r>
    </w:p>
    <w:p w:rsidR="003D4E80" w:rsidRPr="00335F1E" w:rsidRDefault="003D4E80" w:rsidP="003D4E80">
      <w:pPr>
        <w:pStyle w:val="a5"/>
        <w:spacing w:after="0"/>
        <w:ind w:left="0"/>
        <w:jc w:val="both"/>
        <w:rPr>
          <w:rFonts w:ascii="Times New Roman" w:hAnsi="Times New Roman"/>
          <w:bCs/>
          <w:sz w:val="24"/>
          <w:szCs w:val="24"/>
          <w:lang w:eastAsia="ru-RU"/>
        </w:rPr>
      </w:pPr>
      <w:r w:rsidRPr="00335F1E">
        <w:rPr>
          <w:rFonts w:ascii="Times New Roman" w:hAnsi="Times New Roman"/>
          <w:bCs/>
          <w:sz w:val="24"/>
          <w:szCs w:val="24"/>
          <w:lang w:eastAsia="ru-RU"/>
        </w:rPr>
        <w:t xml:space="preserve">В группе по программе проходит коррекционное обучение 7 воспитанников </w:t>
      </w:r>
      <w:r w:rsidR="006D5DED" w:rsidRPr="00335F1E">
        <w:rPr>
          <w:rFonts w:ascii="Times New Roman" w:hAnsi="Times New Roman"/>
          <w:bCs/>
          <w:sz w:val="24"/>
          <w:szCs w:val="24"/>
          <w:lang w:eastAsia="ru-RU"/>
        </w:rPr>
        <w:t xml:space="preserve">3-4 </w:t>
      </w:r>
      <w:r w:rsidRPr="00335F1E">
        <w:rPr>
          <w:rFonts w:ascii="Times New Roman" w:hAnsi="Times New Roman"/>
          <w:bCs/>
          <w:sz w:val="24"/>
          <w:szCs w:val="24"/>
          <w:lang w:eastAsia="ru-RU"/>
        </w:rPr>
        <w:t>лет</w:t>
      </w:r>
    </w:p>
    <w:p w:rsidR="003D4E80" w:rsidRPr="00335F1E" w:rsidRDefault="003D4E80" w:rsidP="003D4E80">
      <w:pPr>
        <w:pStyle w:val="a5"/>
        <w:spacing w:after="0"/>
        <w:ind w:left="0"/>
        <w:rPr>
          <w:rFonts w:ascii="Times New Roman" w:hAnsi="Times New Roman"/>
          <w:bCs/>
          <w:sz w:val="24"/>
          <w:szCs w:val="24"/>
          <w:lang w:eastAsia="ru-RU"/>
        </w:rPr>
      </w:pPr>
      <w:r w:rsidRPr="00335F1E">
        <w:rPr>
          <w:rFonts w:ascii="Times New Roman" w:hAnsi="Times New Roman"/>
          <w:bCs/>
          <w:sz w:val="24"/>
          <w:szCs w:val="24"/>
          <w:lang w:eastAsia="ru-RU"/>
        </w:rPr>
        <w:t xml:space="preserve">Мальчиков </w:t>
      </w:r>
      <w:r w:rsidR="003C743E" w:rsidRPr="00335F1E">
        <w:rPr>
          <w:rFonts w:ascii="Times New Roman" w:hAnsi="Times New Roman"/>
          <w:bCs/>
          <w:sz w:val="24"/>
          <w:szCs w:val="24"/>
          <w:lang w:eastAsia="ru-RU"/>
        </w:rPr>
        <w:t>4</w:t>
      </w:r>
    </w:p>
    <w:p w:rsidR="003D4E80" w:rsidRPr="00335F1E" w:rsidRDefault="003D4E80" w:rsidP="003D4E80">
      <w:pPr>
        <w:pStyle w:val="a5"/>
        <w:spacing w:after="0"/>
        <w:ind w:left="0"/>
        <w:rPr>
          <w:rFonts w:ascii="Times New Roman" w:hAnsi="Times New Roman"/>
          <w:bCs/>
          <w:sz w:val="24"/>
          <w:szCs w:val="24"/>
          <w:lang w:eastAsia="ru-RU"/>
        </w:rPr>
      </w:pPr>
      <w:r w:rsidRPr="00335F1E">
        <w:rPr>
          <w:rFonts w:ascii="Times New Roman" w:hAnsi="Times New Roman"/>
          <w:bCs/>
          <w:sz w:val="24"/>
          <w:szCs w:val="24"/>
          <w:lang w:eastAsia="ru-RU"/>
        </w:rPr>
        <w:t>Девочк</w:t>
      </w:r>
      <w:r w:rsidR="003C743E" w:rsidRPr="00335F1E">
        <w:rPr>
          <w:rFonts w:ascii="Times New Roman" w:hAnsi="Times New Roman"/>
          <w:bCs/>
          <w:sz w:val="24"/>
          <w:szCs w:val="24"/>
          <w:lang w:eastAsia="ru-RU"/>
        </w:rPr>
        <w:t>и 3</w:t>
      </w:r>
    </w:p>
    <w:p w:rsidR="003D4E80" w:rsidRPr="00335F1E" w:rsidRDefault="003D4E80" w:rsidP="003D4E80">
      <w:pPr>
        <w:pStyle w:val="a5"/>
        <w:spacing w:after="0"/>
        <w:ind w:left="1440"/>
        <w:jc w:val="center"/>
        <w:rPr>
          <w:rFonts w:ascii="Times New Roman" w:hAnsi="Times New Roman"/>
          <w:bCs/>
          <w:sz w:val="24"/>
          <w:szCs w:val="24"/>
        </w:rPr>
      </w:pPr>
      <w:r w:rsidRPr="00335F1E">
        <w:rPr>
          <w:rFonts w:ascii="Times New Roman" w:hAnsi="Times New Roman"/>
          <w:bCs/>
          <w:sz w:val="24"/>
          <w:szCs w:val="24"/>
        </w:rPr>
        <w:t>Имеющиеся у детей отклонения в развитии:</w:t>
      </w:r>
    </w:p>
    <w:p w:rsidR="003D4E80" w:rsidRPr="00335F1E" w:rsidRDefault="003D4E80" w:rsidP="003D4E80">
      <w:pPr>
        <w:spacing w:after="0" w:line="276" w:lineRule="auto"/>
        <w:jc w:val="center"/>
        <w:rPr>
          <w:rFonts w:ascii="Times New Roman" w:eastAsia="Times New Roman" w:hAnsi="Times New Roman" w:cs="Times New Roman"/>
          <w:sz w:val="24"/>
          <w:szCs w:val="24"/>
          <w:lang w:eastAsia="ru-RU"/>
        </w:rPr>
      </w:pPr>
    </w:p>
    <w:tbl>
      <w:tblPr>
        <w:tblStyle w:val="a3"/>
        <w:tblW w:w="0" w:type="auto"/>
        <w:tblLook w:val="04A0"/>
      </w:tblPr>
      <w:tblGrid>
        <w:gridCol w:w="2617"/>
        <w:gridCol w:w="3048"/>
        <w:gridCol w:w="2557"/>
        <w:gridCol w:w="2399"/>
      </w:tblGrid>
      <w:tr w:rsidR="0068773D" w:rsidRPr="00335F1E" w:rsidTr="009B7D59">
        <w:tc>
          <w:tcPr>
            <w:tcW w:w="2617" w:type="dxa"/>
          </w:tcPr>
          <w:p w:rsidR="0068773D" w:rsidRPr="00335F1E" w:rsidRDefault="0068773D" w:rsidP="009B7D59">
            <w:pPr>
              <w:jc w:val="center"/>
              <w:rPr>
                <w:rFonts w:ascii="Times New Roman" w:hAnsi="Times New Roman" w:cs="Times New Roman"/>
                <w:b/>
                <w:bCs/>
                <w:sz w:val="24"/>
                <w:szCs w:val="24"/>
              </w:rPr>
            </w:pPr>
            <w:r w:rsidRPr="00335F1E">
              <w:rPr>
                <w:rFonts w:ascii="Times New Roman" w:hAnsi="Times New Roman" w:cs="Times New Roman"/>
                <w:b/>
                <w:bCs/>
                <w:sz w:val="24"/>
                <w:szCs w:val="24"/>
              </w:rPr>
              <w:t>ФИО ребенка</w:t>
            </w:r>
          </w:p>
          <w:p w:rsidR="0068773D" w:rsidRPr="00335F1E" w:rsidRDefault="0068773D" w:rsidP="009B7D59">
            <w:pPr>
              <w:jc w:val="center"/>
              <w:rPr>
                <w:rFonts w:ascii="Times New Roman" w:hAnsi="Times New Roman" w:cs="Times New Roman"/>
                <w:b/>
                <w:bCs/>
                <w:sz w:val="24"/>
                <w:szCs w:val="24"/>
              </w:rPr>
            </w:pPr>
            <w:r w:rsidRPr="00335F1E">
              <w:rPr>
                <w:rFonts w:ascii="Times New Roman" w:hAnsi="Times New Roman" w:cs="Times New Roman"/>
                <w:b/>
                <w:bCs/>
                <w:sz w:val="24"/>
                <w:szCs w:val="24"/>
              </w:rPr>
              <w:t>Дата рождения</w:t>
            </w:r>
          </w:p>
        </w:tc>
        <w:tc>
          <w:tcPr>
            <w:tcW w:w="3048" w:type="dxa"/>
          </w:tcPr>
          <w:p w:rsidR="0068773D" w:rsidRPr="00335F1E" w:rsidRDefault="0068773D" w:rsidP="009B7D59">
            <w:pPr>
              <w:jc w:val="center"/>
              <w:rPr>
                <w:rFonts w:ascii="Times New Roman" w:hAnsi="Times New Roman" w:cs="Times New Roman"/>
                <w:b/>
                <w:bCs/>
                <w:sz w:val="24"/>
                <w:szCs w:val="24"/>
              </w:rPr>
            </w:pPr>
            <w:r w:rsidRPr="00335F1E">
              <w:rPr>
                <w:rFonts w:ascii="Times New Roman" w:hAnsi="Times New Roman" w:cs="Times New Roman"/>
                <w:b/>
                <w:bCs/>
                <w:sz w:val="24"/>
                <w:szCs w:val="24"/>
              </w:rPr>
              <w:t>Диагноз ПМПК</w:t>
            </w:r>
          </w:p>
        </w:tc>
        <w:tc>
          <w:tcPr>
            <w:tcW w:w="2557" w:type="dxa"/>
          </w:tcPr>
          <w:p w:rsidR="0068773D" w:rsidRPr="00335F1E" w:rsidRDefault="0068773D" w:rsidP="009B7D59">
            <w:pPr>
              <w:jc w:val="center"/>
              <w:rPr>
                <w:rFonts w:ascii="Times New Roman" w:hAnsi="Times New Roman" w:cs="Times New Roman"/>
                <w:b/>
                <w:bCs/>
                <w:sz w:val="24"/>
                <w:szCs w:val="24"/>
              </w:rPr>
            </w:pPr>
            <w:r w:rsidRPr="00335F1E">
              <w:rPr>
                <w:rFonts w:ascii="Times New Roman" w:hAnsi="Times New Roman" w:cs="Times New Roman"/>
                <w:b/>
                <w:bCs/>
                <w:sz w:val="24"/>
                <w:szCs w:val="24"/>
              </w:rPr>
              <w:t>Программа обучения</w:t>
            </w:r>
          </w:p>
        </w:tc>
        <w:tc>
          <w:tcPr>
            <w:tcW w:w="2399" w:type="dxa"/>
          </w:tcPr>
          <w:p w:rsidR="0068773D" w:rsidRPr="00335F1E" w:rsidRDefault="0068773D" w:rsidP="009B7D59">
            <w:pPr>
              <w:jc w:val="center"/>
              <w:rPr>
                <w:rFonts w:ascii="Times New Roman" w:hAnsi="Times New Roman" w:cs="Times New Roman"/>
                <w:b/>
                <w:bCs/>
                <w:sz w:val="24"/>
                <w:szCs w:val="24"/>
              </w:rPr>
            </w:pPr>
            <w:r w:rsidRPr="00335F1E">
              <w:rPr>
                <w:rFonts w:ascii="Times New Roman" w:hAnsi="Times New Roman" w:cs="Times New Roman"/>
                <w:b/>
                <w:bCs/>
                <w:sz w:val="24"/>
                <w:szCs w:val="24"/>
              </w:rPr>
              <w:t>Примечания</w:t>
            </w:r>
          </w:p>
        </w:tc>
      </w:tr>
      <w:tr w:rsidR="0068773D" w:rsidRPr="00335F1E" w:rsidTr="009B7D59">
        <w:tc>
          <w:tcPr>
            <w:tcW w:w="2617" w:type="dxa"/>
          </w:tcPr>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С</w:t>
            </w:r>
          </w:p>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Софья</w:t>
            </w:r>
          </w:p>
          <w:p w:rsidR="0068773D" w:rsidRPr="00335F1E" w:rsidRDefault="0068773D" w:rsidP="009B7D59">
            <w:pPr>
              <w:rPr>
                <w:rFonts w:ascii="Times New Roman" w:hAnsi="Times New Roman" w:cs="Times New Roman"/>
                <w:sz w:val="24"/>
                <w:szCs w:val="24"/>
              </w:rPr>
            </w:pPr>
          </w:p>
        </w:tc>
        <w:tc>
          <w:tcPr>
            <w:tcW w:w="3048" w:type="dxa"/>
          </w:tcPr>
          <w:p w:rsidR="0068773D" w:rsidRPr="00335F1E" w:rsidRDefault="0068773D" w:rsidP="009B7D59">
            <w:pPr>
              <w:rPr>
                <w:rFonts w:ascii="Times New Roman" w:hAnsi="Times New Roman" w:cs="Times New Roman"/>
                <w:sz w:val="24"/>
                <w:szCs w:val="24"/>
              </w:rPr>
            </w:pPr>
          </w:p>
        </w:tc>
        <w:tc>
          <w:tcPr>
            <w:tcW w:w="2557" w:type="dxa"/>
          </w:tcPr>
          <w:p w:rsidR="0068773D" w:rsidRPr="00335F1E" w:rsidRDefault="0068773D" w:rsidP="009B7D59">
            <w:pPr>
              <w:rPr>
                <w:rFonts w:ascii="Times New Roman" w:hAnsi="Times New Roman" w:cs="Times New Roman"/>
                <w:sz w:val="24"/>
                <w:szCs w:val="24"/>
              </w:rPr>
            </w:pPr>
          </w:p>
        </w:tc>
        <w:tc>
          <w:tcPr>
            <w:tcW w:w="2399" w:type="dxa"/>
          </w:tcPr>
          <w:p w:rsidR="0068773D" w:rsidRPr="00335F1E" w:rsidRDefault="0068773D" w:rsidP="009B7D59">
            <w:pPr>
              <w:rPr>
                <w:rFonts w:ascii="Times New Roman" w:hAnsi="Times New Roman" w:cs="Times New Roman"/>
                <w:sz w:val="24"/>
                <w:szCs w:val="24"/>
              </w:rPr>
            </w:pPr>
          </w:p>
        </w:tc>
      </w:tr>
      <w:tr w:rsidR="0068773D" w:rsidRPr="00335F1E" w:rsidTr="009B7D59">
        <w:tc>
          <w:tcPr>
            <w:tcW w:w="2617" w:type="dxa"/>
          </w:tcPr>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lastRenderedPageBreak/>
              <w:t>К</w:t>
            </w:r>
          </w:p>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Константин</w:t>
            </w:r>
          </w:p>
          <w:p w:rsidR="0068773D" w:rsidRPr="00335F1E" w:rsidRDefault="0068773D" w:rsidP="009B7D59">
            <w:pPr>
              <w:rPr>
                <w:rFonts w:ascii="Times New Roman" w:hAnsi="Times New Roman" w:cs="Times New Roman"/>
                <w:sz w:val="24"/>
                <w:szCs w:val="24"/>
              </w:rPr>
            </w:pPr>
          </w:p>
        </w:tc>
        <w:tc>
          <w:tcPr>
            <w:tcW w:w="3048" w:type="dxa"/>
          </w:tcPr>
          <w:p w:rsidR="0068773D" w:rsidRPr="00335F1E" w:rsidRDefault="0068773D" w:rsidP="009B7D59">
            <w:pPr>
              <w:rPr>
                <w:rFonts w:ascii="Times New Roman" w:hAnsi="Times New Roman" w:cs="Times New Roman"/>
                <w:sz w:val="24"/>
                <w:szCs w:val="24"/>
              </w:rPr>
            </w:pPr>
          </w:p>
        </w:tc>
        <w:tc>
          <w:tcPr>
            <w:tcW w:w="2557" w:type="dxa"/>
          </w:tcPr>
          <w:p w:rsidR="0068773D" w:rsidRPr="00335F1E" w:rsidRDefault="0068773D" w:rsidP="009B7D59">
            <w:pPr>
              <w:rPr>
                <w:rFonts w:ascii="Times New Roman" w:hAnsi="Times New Roman" w:cs="Times New Roman"/>
                <w:sz w:val="24"/>
                <w:szCs w:val="24"/>
              </w:rPr>
            </w:pPr>
          </w:p>
        </w:tc>
        <w:tc>
          <w:tcPr>
            <w:tcW w:w="2399" w:type="dxa"/>
          </w:tcPr>
          <w:p w:rsidR="0068773D" w:rsidRPr="00335F1E" w:rsidRDefault="0068773D" w:rsidP="009B7D59">
            <w:pPr>
              <w:rPr>
                <w:rFonts w:ascii="Times New Roman" w:hAnsi="Times New Roman" w:cs="Times New Roman"/>
                <w:sz w:val="24"/>
                <w:szCs w:val="24"/>
              </w:rPr>
            </w:pPr>
          </w:p>
        </w:tc>
      </w:tr>
      <w:tr w:rsidR="0068773D" w:rsidRPr="00335F1E" w:rsidTr="009B7D59">
        <w:tc>
          <w:tcPr>
            <w:tcW w:w="2617" w:type="dxa"/>
          </w:tcPr>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К</w:t>
            </w:r>
          </w:p>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Матвей</w:t>
            </w:r>
          </w:p>
          <w:p w:rsidR="0068773D" w:rsidRPr="00335F1E" w:rsidRDefault="0068773D" w:rsidP="009B7D59">
            <w:pPr>
              <w:rPr>
                <w:rFonts w:ascii="Times New Roman" w:hAnsi="Times New Roman" w:cs="Times New Roman"/>
                <w:sz w:val="24"/>
                <w:szCs w:val="24"/>
              </w:rPr>
            </w:pPr>
          </w:p>
        </w:tc>
        <w:tc>
          <w:tcPr>
            <w:tcW w:w="3048" w:type="dxa"/>
          </w:tcPr>
          <w:p w:rsidR="0068773D" w:rsidRPr="00335F1E" w:rsidRDefault="0068773D" w:rsidP="009B7D59">
            <w:pPr>
              <w:rPr>
                <w:rFonts w:ascii="Times New Roman" w:hAnsi="Times New Roman" w:cs="Times New Roman"/>
                <w:sz w:val="24"/>
                <w:szCs w:val="24"/>
              </w:rPr>
            </w:pPr>
          </w:p>
        </w:tc>
        <w:tc>
          <w:tcPr>
            <w:tcW w:w="2557" w:type="dxa"/>
          </w:tcPr>
          <w:p w:rsidR="0068773D" w:rsidRPr="00335F1E" w:rsidRDefault="0068773D" w:rsidP="009B7D59">
            <w:pPr>
              <w:rPr>
                <w:rFonts w:ascii="Times New Roman" w:hAnsi="Times New Roman" w:cs="Times New Roman"/>
                <w:sz w:val="24"/>
                <w:szCs w:val="24"/>
              </w:rPr>
            </w:pPr>
          </w:p>
        </w:tc>
        <w:tc>
          <w:tcPr>
            <w:tcW w:w="2399" w:type="dxa"/>
          </w:tcPr>
          <w:p w:rsidR="0068773D" w:rsidRPr="00335F1E" w:rsidRDefault="0068773D" w:rsidP="009B7D59">
            <w:pPr>
              <w:rPr>
                <w:rFonts w:ascii="Times New Roman" w:hAnsi="Times New Roman" w:cs="Times New Roman"/>
                <w:sz w:val="24"/>
                <w:szCs w:val="24"/>
              </w:rPr>
            </w:pPr>
          </w:p>
        </w:tc>
      </w:tr>
      <w:tr w:rsidR="0068773D" w:rsidRPr="00335F1E" w:rsidTr="009B7D59">
        <w:tc>
          <w:tcPr>
            <w:tcW w:w="2617" w:type="dxa"/>
          </w:tcPr>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 xml:space="preserve">В </w:t>
            </w:r>
          </w:p>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София</w:t>
            </w:r>
          </w:p>
          <w:p w:rsidR="0068773D" w:rsidRPr="00335F1E" w:rsidRDefault="0068773D" w:rsidP="009B7D59">
            <w:pPr>
              <w:rPr>
                <w:rFonts w:ascii="Times New Roman" w:hAnsi="Times New Roman" w:cs="Times New Roman"/>
                <w:sz w:val="24"/>
                <w:szCs w:val="24"/>
              </w:rPr>
            </w:pPr>
          </w:p>
        </w:tc>
        <w:tc>
          <w:tcPr>
            <w:tcW w:w="3048" w:type="dxa"/>
          </w:tcPr>
          <w:p w:rsidR="0068773D" w:rsidRPr="00335F1E" w:rsidRDefault="0068773D" w:rsidP="009B7D59">
            <w:pPr>
              <w:rPr>
                <w:rFonts w:ascii="Times New Roman" w:hAnsi="Times New Roman" w:cs="Times New Roman"/>
                <w:sz w:val="24"/>
                <w:szCs w:val="24"/>
              </w:rPr>
            </w:pPr>
          </w:p>
        </w:tc>
        <w:tc>
          <w:tcPr>
            <w:tcW w:w="2557" w:type="dxa"/>
          </w:tcPr>
          <w:p w:rsidR="0068773D" w:rsidRPr="00335F1E" w:rsidRDefault="0068773D" w:rsidP="009B7D59">
            <w:pPr>
              <w:rPr>
                <w:rFonts w:ascii="Times New Roman" w:hAnsi="Times New Roman" w:cs="Times New Roman"/>
                <w:sz w:val="24"/>
                <w:szCs w:val="24"/>
              </w:rPr>
            </w:pPr>
          </w:p>
        </w:tc>
        <w:tc>
          <w:tcPr>
            <w:tcW w:w="2399" w:type="dxa"/>
          </w:tcPr>
          <w:p w:rsidR="0068773D" w:rsidRPr="00335F1E" w:rsidRDefault="0068773D" w:rsidP="009B7D59">
            <w:pPr>
              <w:rPr>
                <w:rFonts w:ascii="Times New Roman" w:hAnsi="Times New Roman" w:cs="Times New Roman"/>
                <w:sz w:val="24"/>
                <w:szCs w:val="24"/>
              </w:rPr>
            </w:pPr>
          </w:p>
        </w:tc>
      </w:tr>
      <w:tr w:rsidR="0068773D" w:rsidRPr="00335F1E" w:rsidTr="009B7D59">
        <w:tc>
          <w:tcPr>
            <w:tcW w:w="2617" w:type="dxa"/>
          </w:tcPr>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Й</w:t>
            </w:r>
          </w:p>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Иван</w:t>
            </w:r>
          </w:p>
          <w:p w:rsidR="0068773D" w:rsidRPr="00335F1E" w:rsidRDefault="0068773D" w:rsidP="009B7D59">
            <w:pPr>
              <w:rPr>
                <w:rFonts w:ascii="Times New Roman" w:hAnsi="Times New Roman" w:cs="Times New Roman"/>
                <w:sz w:val="24"/>
                <w:szCs w:val="24"/>
              </w:rPr>
            </w:pPr>
          </w:p>
        </w:tc>
        <w:tc>
          <w:tcPr>
            <w:tcW w:w="3048" w:type="dxa"/>
          </w:tcPr>
          <w:p w:rsidR="0068773D" w:rsidRPr="00335F1E" w:rsidRDefault="0068773D" w:rsidP="009B7D59">
            <w:pPr>
              <w:rPr>
                <w:rFonts w:ascii="Times New Roman" w:hAnsi="Times New Roman" w:cs="Times New Roman"/>
                <w:sz w:val="24"/>
                <w:szCs w:val="24"/>
              </w:rPr>
            </w:pPr>
          </w:p>
        </w:tc>
        <w:tc>
          <w:tcPr>
            <w:tcW w:w="2557" w:type="dxa"/>
          </w:tcPr>
          <w:p w:rsidR="0068773D" w:rsidRPr="00335F1E" w:rsidRDefault="0068773D" w:rsidP="009B7D59">
            <w:pPr>
              <w:rPr>
                <w:rFonts w:ascii="Times New Roman" w:hAnsi="Times New Roman" w:cs="Times New Roman"/>
                <w:sz w:val="24"/>
                <w:szCs w:val="24"/>
              </w:rPr>
            </w:pPr>
          </w:p>
        </w:tc>
        <w:tc>
          <w:tcPr>
            <w:tcW w:w="2399" w:type="dxa"/>
          </w:tcPr>
          <w:p w:rsidR="0068773D" w:rsidRPr="00335F1E" w:rsidRDefault="0068773D" w:rsidP="009B7D59">
            <w:pPr>
              <w:rPr>
                <w:rFonts w:ascii="Times New Roman" w:hAnsi="Times New Roman" w:cs="Times New Roman"/>
                <w:sz w:val="24"/>
                <w:szCs w:val="24"/>
              </w:rPr>
            </w:pPr>
          </w:p>
        </w:tc>
      </w:tr>
      <w:tr w:rsidR="0068773D" w:rsidRPr="00335F1E" w:rsidTr="009B7D59">
        <w:tc>
          <w:tcPr>
            <w:tcW w:w="2617" w:type="dxa"/>
          </w:tcPr>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Й</w:t>
            </w:r>
          </w:p>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Нина</w:t>
            </w:r>
          </w:p>
          <w:p w:rsidR="0068773D" w:rsidRPr="00335F1E" w:rsidRDefault="0068773D" w:rsidP="009B7D59">
            <w:pPr>
              <w:rPr>
                <w:rFonts w:ascii="Times New Roman" w:hAnsi="Times New Roman" w:cs="Times New Roman"/>
                <w:sz w:val="24"/>
                <w:szCs w:val="24"/>
              </w:rPr>
            </w:pPr>
          </w:p>
        </w:tc>
        <w:tc>
          <w:tcPr>
            <w:tcW w:w="3048" w:type="dxa"/>
          </w:tcPr>
          <w:p w:rsidR="0068773D" w:rsidRPr="00335F1E" w:rsidRDefault="0068773D" w:rsidP="009B7D59">
            <w:pPr>
              <w:rPr>
                <w:rFonts w:ascii="Times New Roman" w:hAnsi="Times New Roman" w:cs="Times New Roman"/>
                <w:sz w:val="24"/>
                <w:szCs w:val="24"/>
              </w:rPr>
            </w:pPr>
          </w:p>
        </w:tc>
        <w:tc>
          <w:tcPr>
            <w:tcW w:w="2557" w:type="dxa"/>
          </w:tcPr>
          <w:p w:rsidR="0068773D" w:rsidRPr="00335F1E" w:rsidRDefault="0068773D" w:rsidP="009B7D59">
            <w:pPr>
              <w:rPr>
                <w:rFonts w:ascii="Times New Roman" w:hAnsi="Times New Roman" w:cs="Times New Roman"/>
                <w:sz w:val="24"/>
                <w:szCs w:val="24"/>
              </w:rPr>
            </w:pPr>
          </w:p>
        </w:tc>
        <w:tc>
          <w:tcPr>
            <w:tcW w:w="2399" w:type="dxa"/>
          </w:tcPr>
          <w:p w:rsidR="0068773D" w:rsidRPr="00335F1E" w:rsidRDefault="0068773D" w:rsidP="009B7D59">
            <w:pPr>
              <w:rPr>
                <w:rFonts w:ascii="Times New Roman" w:hAnsi="Times New Roman" w:cs="Times New Roman"/>
                <w:sz w:val="24"/>
                <w:szCs w:val="24"/>
              </w:rPr>
            </w:pPr>
          </w:p>
        </w:tc>
      </w:tr>
      <w:tr w:rsidR="0068773D" w:rsidRPr="00335F1E" w:rsidTr="009B7D59">
        <w:tc>
          <w:tcPr>
            <w:tcW w:w="2617" w:type="dxa"/>
          </w:tcPr>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 xml:space="preserve">Ч </w:t>
            </w:r>
          </w:p>
          <w:p w:rsidR="0068773D" w:rsidRPr="00335F1E" w:rsidRDefault="0068773D" w:rsidP="009B7D59">
            <w:pPr>
              <w:rPr>
                <w:rFonts w:ascii="Times New Roman" w:hAnsi="Times New Roman" w:cs="Times New Roman"/>
                <w:sz w:val="24"/>
                <w:szCs w:val="24"/>
              </w:rPr>
            </w:pPr>
            <w:r w:rsidRPr="00335F1E">
              <w:rPr>
                <w:rFonts w:ascii="Times New Roman" w:hAnsi="Times New Roman" w:cs="Times New Roman"/>
                <w:sz w:val="24"/>
                <w:szCs w:val="24"/>
              </w:rPr>
              <w:t>Егор</w:t>
            </w:r>
          </w:p>
          <w:p w:rsidR="0068773D" w:rsidRPr="00335F1E" w:rsidRDefault="0068773D" w:rsidP="00B91C69">
            <w:pPr>
              <w:rPr>
                <w:rFonts w:ascii="Times New Roman" w:hAnsi="Times New Roman" w:cs="Times New Roman"/>
                <w:sz w:val="24"/>
                <w:szCs w:val="24"/>
              </w:rPr>
            </w:pPr>
          </w:p>
        </w:tc>
        <w:tc>
          <w:tcPr>
            <w:tcW w:w="3048" w:type="dxa"/>
          </w:tcPr>
          <w:p w:rsidR="0068773D" w:rsidRPr="00335F1E" w:rsidRDefault="0068773D" w:rsidP="009B7D59">
            <w:pPr>
              <w:rPr>
                <w:rFonts w:ascii="Times New Roman" w:hAnsi="Times New Roman" w:cs="Times New Roman"/>
                <w:sz w:val="24"/>
                <w:szCs w:val="24"/>
              </w:rPr>
            </w:pPr>
          </w:p>
        </w:tc>
        <w:tc>
          <w:tcPr>
            <w:tcW w:w="2557" w:type="dxa"/>
          </w:tcPr>
          <w:p w:rsidR="0068773D" w:rsidRPr="00335F1E" w:rsidRDefault="0068773D" w:rsidP="009B7D59">
            <w:pPr>
              <w:rPr>
                <w:rFonts w:ascii="Times New Roman" w:hAnsi="Times New Roman" w:cs="Times New Roman"/>
                <w:sz w:val="24"/>
                <w:szCs w:val="24"/>
              </w:rPr>
            </w:pPr>
          </w:p>
        </w:tc>
        <w:tc>
          <w:tcPr>
            <w:tcW w:w="2399" w:type="dxa"/>
          </w:tcPr>
          <w:p w:rsidR="0068773D" w:rsidRPr="00335F1E" w:rsidRDefault="0068773D" w:rsidP="009B7D59">
            <w:pPr>
              <w:rPr>
                <w:rFonts w:ascii="Times New Roman" w:hAnsi="Times New Roman" w:cs="Times New Roman"/>
                <w:sz w:val="24"/>
                <w:szCs w:val="24"/>
              </w:rPr>
            </w:pPr>
          </w:p>
        </w:tc>
      </w:tr>
    </w:tbl>
    <w:p w:rsidR="00CB30DC" w:rsidRPr="00335F1E" w:rsidRDefault="00CB30DC" w:rsidP="003C57BF">
      <w:pPr>
        <w:spacing w:after="0"/>
        <w:jc w:val="center"/>
        <w:rPr>
          <w:rFonts w:ascii="Times New Roman" w:hAnsi="Times New Roman" w:cs="Times New Roman"/>
          <w:b/>
          <w:sz w:val="24"/>
          <w:szCs w:val="24"/>
        </w:rPr>
      </w:pPr>
    </w:p>
    <w:p w:rsidR="00CB30DC" w:rsidRPr="00335F1E" w:rsidRDefault="00590E56" w:rsidP="003C57BF">
      <w:pPr>
        <w:spacing w:after="0"/>
        <w:jc w:val="center"/>
        <w:rPr>
          <w:rFonts w:ascii="Times New Roman" w:hAnsi="Times New Roman" w:cs="Times New Roman"/>
          <w:b/>
          <w:sz w:val="24"/>
          <w:szCs w:val="24"/>
        </w:rPr>
      </w:pPr>
      <w:r w:rsidRPr="00335F1E">
        <w:rPr>
          <w:rFonts w:ascii="Times New Roman" w:hAnsi="Times New Roman" w:cs="Times New Roman"/>
          <w:b/>
          <w:sz w:val="24"/>
          <w:szCs w:val="24"/>
        </w:rPr>
        <w:t>Сведения о семьях воспитанников</w:t>
      </w:r>
    </w:p>
    <w:tbl>
      <w:tblPr>
        <w:tblW w:w="7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5797"/>
      </w:tblGrid>
      <w:tr w:rsidR="00590E56" w:rsidRPr="00590E56" w:rsidTr="009B7D59">
        <w:trPr>
          <w:trHeight w:val="476"/>
          <w:jc w:val="center"/>
        </w:trPr>
        <w:tc>
          <w:tcPr>
            <w:tcW w:w="1909" w:type="dxa"/>
            <w:vMerge w:val="restart"/>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54" w:lineRule="auto"/>
              <w:contextualSpacing/>
              <w:rPr>
                <w:rFonts w:ascii="Times New Roman" w:hAnsi="Times New Roman" w:cs="Times New Roman"/>
                <w:bCs/>
                <w:sz w:val="24"/>
                <w:szCs w:val="24"/>
              </w:rPr>
            </w:pPr>
            <w:r w:rsidRPr="00590E56">
              <w:rPr>
                <w:rFonts w:ascii="Times New Roman" w:hAnsi="Times New Roman"/>
                <w:bCs/>
                <w:sz w:val="24"/>
                <w:szCs w:val="24"/>
              </w:rPr>
              <w:t>Ребенок</w:t>
            </w:r>
          </w:p>
        </w:tc>
        <w:tc>
          <w:tcPr>
            <w:tcW w:w="5797" w:type="dxa"/>
            <w:vMerge w:val="restart"/>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54" w:lineRule="auto"/>
              <w:contextualSpacing/>
              <w:jc w:val="center"/>
              <w:rPr>
                <w:rFonts w:ascii="Times New Roman" w:hAnsi="Times New Roman"/>
                <w:bCs/>
                <w:sz w:val="24"/>
                <w:szCs w:val="24"/>
              </w:rPr>
            </w:pPr>
            <w:r w:rsidRPr="00590E56">
              <w:rPr>
                <w:rFonts w:ascii="Times New Roman" w:hAnsi="Times New Roman"/>
                <w:bCs/>
                <w:sz w:val="24"/>
                <w:szCs w:val="24"/>
              </w:rPr>
              <w:t>Статус семьи</w:t>
            </w:r>
          </w:p>
        </w:tc>
      </w:tr>
      <w:tr w:rsidR="00590E56" w:rsidRPr="00590E56" w:rsidTr="009B7D59">
        <w:trPr>
          <w:trHeight w:val="476"/>
          <w:jc w:val="center"/>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590E56" w:rsidRPr="00590E56" w:rsidRDefault="00590E56" w:rsidP="00590E56">
            <w:pPr>
              <w:spacing w:after="0" w:line="276" w:lineRule="auto"/>
              <w:rPr>
                <w:rFonts w:ascii="Times New Roman" w:hAnsi="Times New Roman" w:cs="Times New Roman"/>
                <w:bCs/>
                <w:sz w:val="24"/>
                <w:szCs w:val="24"/>
              </w:rPr>
            </w:pPr>
          </w:p>
        </w:tc>
        <w:tc>
          <w:tcPr>
            <w:tcW w:w="5797" w:type="dxa"/>
            <w:vMerge/>
            <w:tcBorders>
              <w:top w:val="single" w:sz="4" w:space="0" w:color="auto"/>
              <w:left w:val="single" w:sz="4" w:space="0" w:color="auto"/>
              <w:bottom w:val="single" w:sz="4" w:space="0" w:color="auto"/>
              <w:right w:val="single" w:sz="4" w:space="0" w:color="auto"/>
            </w:tcBorders>
            <w:vAlign w:val="center"/>
            <w:hideMark/>
          </w:tcPr>
          <w:p w:rsidR="00590E56" w:rsidRPr="00590E56" w:rsidRDefault="00590E56" w:rsidP="00590E56">
            <w:pPr>
              <w:spacing w:after="0" w:line="276" w:lineRule="auto"/>
              <w:rPr>
                <w:rFonts w:ascii="Times New Roman" w:hAnsi="Times New Roman" w:cs="Times New Roman"/>
                <w:bCs/>
                <w:sz w:val="24"/>
                <w:szCs w:val="24"/>
              </w:rPr>
            </w:pPr>
          </w:p>
        </w:tc>
      </w:tr>
      <w:tr w:rsidR="00590E56" w:rsidRPr="00590E56" w:rsidTr="009B7D59">
        <w:trPr>
          <w:trHeight w:val="388"/>
          <w:jc w:val="center"/>
        </w:trPr>
        <w:tc>
          <w:tcPr>
            <w:tcW w:w="1909" w:type="dxa"/>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54" w:lineRule="auto"/>
              <w:rPr>
                <w:rFonts w:ascii="Times New Roman" w:hAnsi="Times New Roman" w:cs="Times New Roman"/>
                <w:sz w:val="24"/>
                <w:szCs w:val="24"/>
              </w:rPr>
            </w:pPr>
            <w:r w:rsidRPr="00335F1E">
              <w:rPr>
                <w:rFonts w:ascii="Times New Roman" w:hAnsi="Times New Roman" w:cs="Times New Roman"/>
                <w:sz w:val="24"/>
                <w:szCs w:val="24"/>
              </w:rPr>
              <w:t>Нина, Ваня Й</w:t>
            </w:r>
          </w:p>
        </w:tc>
        <w:tc>
          <w:tcPr>
            <w:tcW w:w="5797" w:type="dxa"/>
            <w:tcBorders>
              <w:top w:val="single" w:sz="4" w:space="0" w:color="auto"/>
              <w:left w:val="single" w:sz="4" w:space="0" w:color="auto"/>
              <w:bottom w:val="single" w:sz="4" w:space="0" w:color="auto"/>
              <w:right w:val="single" w:sz="4" w:space="0" w:color="auto"/>
            </w:tcBorders>
          </w:tcPr>
          <w:p w:rsidR="00590E56" w:rsidRPr="00590E56" w:rsidRDefault="00590E56" w:rsidP="00590E56">
            <w:pPr>
              <w:spacing w:line="254" w:lineRule="auto"/>
              <w:ind w:left="720"/>
              <w:contextualSpacing/>
              <w:jc w:val="center"/>
              <w:rPr>
                <w:rFonts w:ascii="Times New Roman" w:hAnsi="Times New Roman"/>
                <w:bCs/>
                <w:sz w:val="24"/>
                <w:szCs w:val="24"/>
              </w:rPr>
            </w:pPr>
            <w:r w:rsidRPr="00590E56">
              <w:rPr>
                <w:rFonts w:ascii="Times New Roman" w:hAnsi="Times New Roman"/>
                <w:bCs/>
                <w:sz w:val="24"/>
                <w:szCs w:val="24"/>
              </w:rPr>
              <w:t xml:space="preserve">Полная </w:t>
            </w:r>
          </w:p>
        </w:tc>
      </w:tr>
      <w:tr w:rsidR="00590E56" w:rsidRPr="00590E56" w:rsidTr="009B7D59">
        <w:trPr>
          <w:trHeight w:val="388"/>
          <w:jc w:val="center"/>
        </w:trPr>
        <w:tc>
          <w:tcPr>
            <w:tcW w:w="1909" w:type="dxa"/>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76" w:lineRule="auto"/>
              <w:rPr>
                <w:rFonts w:ascii="Times New Roman" w:hAnsi="Times New Roman" w:cs="Times New Roman"/>
                <w:sz w:val="24"/>
                <w:szCs w:val="24"/>
              </w:rPr>
            </w:pPr>
            <w:r w:rsidRPr="00335F1E">
              <w:rPr>
                <w:rFonts w:ascii="Times New Roman" w:hAnsi="Times New Roman" w:cs="Times New Roman"/>
                <w:sz w:val="24"/>
                <w:szCs w:val="24"/>
              </w:rPr>
              <w:t>Матвей</w:t>
            </w:r>
            <w:r w:rsidRPr="00590E56">
              <w:rPr>
                <w:rFonts w:ascii="Times New Roman" w:hAnsi="Times New Roman" w:cs="Times New Roman"/>
                <w:sz w:val="24"/>
                <w:szCs w:val="24"/>
              </w:rPr>
              <w:t xml:space="preserve"> К</w:t>
            </w:r>
          </w:p>
        </w:tc>
        <w:tc>
          <w:tcPr>
            <w:tcW w:w="5797" w:type="dxa"/>
            <w:tcBorders>
              <w:top w:val="single" w:sz="4" w:space="0" w:color="auto"/>
              <w:left w:val="single" w:sz="4" w:space="0" w:color="auto"/>
              <w:bottom w:val="single" w:sz="4" w:space="0" w:color="auto"/>
              <w:right w:val="single" w:sz="4" w:space="0" w:color="auto"/>
            </w:tcBorders>
          </w:tcPr>
          <w:p w:rsidR="00590E56" w:rsidRPr="00590E56" w:rsidRDefault="00590E56" w:rsidP="00590E56">
            <w:pPr>
              <w:spacing w:line="254" w:lineRule="auto"/>
              <w:ind w:left="720"/>
              <w:contextualSpacing/>
              <w:jc w:val="center"/>
              <w:rPr>
                <w:rFonts w:ascii="Times New Roman" w:hAnsi="Times New Roman"/>
                <w:bCs/>
                <w:sz w:val="24"/>
                <w:szCs w:val="24"/>
              </w:rPr>
            </w:pPr>
            <w:r w:rsidRPr="00590E56">
              <w:rPr>
                <w:rFonts w:ascii="Times New Roman" w:hAnsi="Times New Roman"/>
                <w:bCs/>
                <w:sz w:val="24"/>
                <w:szCs w:val="24"/>
              </w:rPr>
              <w:t xml:space="preserve">Полная </w:t>
            </w:r>
          </w:p>
        </w:tc>
      </w:tr>
      <w:tr w:rsidR="00590E56" w:rsidRPr="00590E56" w:rsidTr="009B7D59">
        <w:trPr>
          <w:trHeight w:val="388"/>
          <w:jc w:val="center"/>
        </w:trPr>
        <w:tc>
          <w:tcPr>
            <w:tcW w:w="1909" w:type="dxa"/>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76" w:lineRule="auto"/>
              <w:rPr>
                <w:rFonts w:ascii="Times New Roman" w:hAnsi="Times New Roman" w:cs="Times New Roman"/>
                <w:sz w:val="24"/>
                <w:szCs w:val="24"/>
              </w:rPr>
            </w:pPr>
            <w:r w:rsidRPr="00335F1E">
              <w:rPr>
                <w:rFonts w:ascii="Times New Roman" w:hAnsi="Times New Roman" w:cs="Times New Roman"/>
                <w:sz w:val="24"/>
                <w:szCs w:val="24"/>
              </w:rPr>
              <w:t>Соня С</w:t>
            </w:r>
          </w:p>
        </w:tc>
        <w:tc>
          <w:tcPr>
            <w:tcW w:w="5797" w:type="dxa"/>
            <w:tcBorders>
              <w:top w:val="single" w:sz="4" w:space="0" w:color="auto"/>
              <w:left w:val="single" w:sz="4" w:space="0" w:color="auto"/>
              <w:bottom w:val="single" w:sz="4" w:space="0" w:color="auto"/>
              <w:right w:val="single" w:sz="4" w:space="0" w:color="auto"/>
            </w:tcBorders>
          </w:tcPr>
          <w:p w:rsidR="00590E56" w:rsidRPr="00590E56" w:rsidRDefault="00590E56" w:rsidP="00590E56">
            <w:pPr>
              <w:spacing w:line="254" w:lineRule="auto"/>
              <w:ind w:left="720"/>
              <w:contextualSpacing/>
              <w:jc w:val="center"/>
              <w:rPr>
                <w:rFonts w:ascii="Times New Roman" w:hAnsi="Times New Roman"/>
                <w:bCs/>
                <w:sz w:val="24"/>
                <w:szCs w:val="24"/>
              </w:rPr>
            </w:pPr>
            <w:r w:rsidRPr="00590E56">
              <w:rPr>
                <w:rFonts w:ascii="Times New Roman" w:hAnsi="Times New Roman"/>
                <w:bCs/>
                <w:sz w:val="24"/>
                <w:szCs w:val="24"/>
              </w:rPr>
              <w:t xml:space="preserve">Полная </w:t>
            </w:r>
          </w:p>
        </w:tc>
      </w:tr>
      <w:tr w:rsidR="00590E56" w:rsidRPr="00590E56" w:rsidTr="009B7D59">
        <w:trPr>
          <w:trHeight w:val="388"/>
          <w:jc w:val="center"/>
        </w:trPr>
        <w:tc>
          <w:tcPr>
            <w:tcW w:w="1909" w:type="dxa"/>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76" w:lineRule="auto"/>
              <w:rPr>
                <w:rFonts w:ascii="Times New Roman" w:hAnsi="Times New Roman" w:cs="Times New Roman"/>
                <w:sz w:val="24"/>
                <w:szCs w:val="24"/>
              </w:rPr>
            </w:pPr>
            <w:r w:rsidRPr="00335F1E">
              <w:rPr>
                <w:rFonts w:ascii="Times New Roman" w:hAnsi="Times New Roman" w:cs="Times New Roman"/>
                <w:sz w:val="24"/>
                <w:szCs w:val="24"/>
              </w:rPr>
              <w:t>Соня В</w:t>
            </w:r>
          </w:p>
        </w:tc>
        <w:tc>
          <w:tcPr>
            <w:tcW w:w="5797" w:type="dxa"/>
            <w:tcBorders>
              <w:top w:val="single" w:sz="4" w:space="0" w:color="auto"/>
              <w:left w:val="single" w:sz="4" w:space="0" w:color="auto"/>
              <w:bottom w:val="single" w:sz="4" w:space="0" w:color="auto"/>
              <w:right w:val="single" w:sz="4" w:space="0" w:color="auto"/>
            </w:tcBorders>
          </w:tcPr>
          <w:p w:rsidR="00590E56" w:rsidRPr="00590E56" w:rsidRDefault="00590E56" w:rsidP="00590E56">
            <w:pPr>
              <w:spacing w:line="254" w:lineRule="auto"/>
              <w:ind w:left="720"/>
              <w:contextualSpacing/>
              <w:jc w:val="center"/>
              <w:rPr>
                <w:rFonts w:ascii="Times New Roman" w:hAnsi="Times New Roman"/>
                <w:bCs/>
                <w:sz w:val="24"/>
                <w:szCs w:val="24"/>
              </w:rPr>
            </w:pPr>
            <w:r w:rsidRPr="00590E56">
              <w:rPr>
                <w:rFonts w:ascii="Times New Roman" w:hAnsi="Times New Roman"/>
                <w:bCs/>
                <w:sz w:val="24"/>
                <w:szCs w:val="24"/>
              </w:rPr>
              <w:t xml:space="preserve">Полная </w:t>
            </w:r>
          </w:p>
        </w:tc>
      </w:tr>
      <w:tr w:rsidR="00590E56" w:rsidRPr="00590E56" w:rsidTr="009B7D59">
        <w:trPr>
          <w:trHeight w:val="388"/>
          <w:jc w:val="center"/>
        </w:trPr>
        <w:tc>
          <w:tcPr>
            <w:tcW w:w="1909" w:type="dxa"/>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76" w:lineRule="auto"/>
              <w:rPr>
                <w:rFonts w:ascii="Times New Roman" w:hAnsi="Times New Roman" w:cs="Times New Roman"/>
                <w:sz w:val="24"/>
                <w:szCs w:val="24"/>
              </w:rPr>
            </w:pPr>
            <w:r w:rsidRPr="00335F1E">
              <w:rPr>
                <w:rFonts w:ascii="Times New Roman" w:hAnsi="Times New Roman" w:cs="Times New Roman"/>
                <w:sz w:val="24"/>
                <w:szCs w:val="24"/>
              </w:rPr>
              <w:t>Костя</w:t>
            </w:r>
            <w:r w:rsidRPr="00590E56">
              <w:rPr>
                <w:rFonts w:ascii="Times New Roman" w:hAnsi="Times New Roman" w:cs="Times New Roman"/>
                <w:sz w:val="24"/>
                <w:szCs w:val="24"/>
              </w:rPr>
              <w:t xml:space="preserve"> К</w:t>
            </w:r>
          </w:p>
        </w:tc>
        <w:tc>
          <w:tcPr>
            <w:tcW w:w="5797" w:type="dxa"/>
            <w:tcBorders>
              <w:top w:val="single" w:sz="4" w:space="0" w:color="auto"/>
              <w:left w:val="single" w:sz="4" w:space="0" w:color="auto"/>
              <w:bottom w:val="single" w:sz="4" w:space="0" w:color="auto"/>
              <w:right w:val="single" w:sz="4" w:space="0" w:color="auto"/>
            </w:tcBorders>
          </w:tcPr>
          <w:p w:rsidR="00590E56" w:rsidRPr="00590E56" w:rsidRDefault="00590E56" w:rsidP="00590E56">
            <w:pPr>
              <w:spacing w:line="254" w:lineRule="auto"/>
              <w:ind w:left="720"/>
              <w:contextualSpacing/>
              <w:jc w:val="center"/>
              <w:rPr>
                <w:rFonts w:ascii="Times New Roman" w:hAnsi="Times New Roman"/>
                <w:bCs/>
                <w:sz w:val="24"/>
                <w:szCs w:val="24"/>
              </w:rPr>
            </w:pPr>
            <w:r w:rsidRPr="00590E56">
              <w:rPr>
                <w:rFonts w:ascii="Times New Roman" w:hAnsi="Times New Roman"/>
                <w:bCs/>
                <w:sz w:val="24"/>
                <w:szCs w:val="24"/>
              </w:rPr>
              <w:t xml:space="preserve">Полная </w:t>
            </w:r>
          </w:p>
        </w:tc>
      </w:tr>
      <w:tr w:rsidR="00590E56" w:rsidRPr="00590E56" w:rsidTr="009B7D59">
        <w:trPr>
          <w:trHeight w:val="388"/>
          <w:jc w:val="center"/>
        </w:trPr>
        <w:tc>
          <w:tcPr>
            <w:tcW w:w="1909" w:type="dxa"/>
            <w:tcBorders>
              <w:top w:val="single" w:sz="4" w:space="0" w:color="auto"/>
              <w:left w:val="single" w:sz="4" w:space="0" w:color="auto"/>
              <w:bottom w:val="single" w:sz="4" w:space="0" w:color="auto"/>
              <w:right w:val="single" w:sz="4" w:space="0" w:color="auto"/>
            </w:tcBorders>
            <w:hideMark/>
          </w:tcPr>
          <w:p w:rsidR="00590E56" w:rsidRPr="00590E56" w:rsidRDefault="00590E56" w:rsidP="00590E56">
            <w:pPr>
              <w:spacing w:line="276" w:lineRule="auto"/>
              <w:rPr>
                <w:rFonts w:ascii="Times New Roman" w:hAnsi="Times New Roman" w:cs="Times New Roman"/>
                <w:sz w:val="24"/>
                <w:szCs w:val="24"/>
              </w:rPr>
            </w:pPr>
            <w:r w:rsidRPr="00335F1E">
              <w:rPr>
                <w:rFonts w:ascii="Times New Roman" w:hAnsi="Times New Roman" w:cs="Times New Roman"/>
                <w:sz w:val="24"/>
                <w:szCs w:val="24"/>
              </w:rPr>
              <w:t>Егор Ч</w:t>
            </w:r>
          </w:p>
        </w:tc>
        <w:tc>
          <w:tcPr>
            <w:tcW w:w="5797" w:type="dxa"/>
            <w:tcBorders>
              <w:top w:val="single" w:sz="4" w:space="0" w:color="auto"/>
              <w:left w:val="single" w:sz="4" w:space="0" w:color="auto"/>
              <w:bottom w:val="single" w:sz="4" w:space="0" w:color="auto"/>
              <w:right w:val="single" w:sz="4" w:space="0" w:color="auto"/>
            </w:tcBorders>
          </w:tcPr>
          <w:p w:rsidR="00590E56" w:rsidRPr="00590E56" w:rsidRDefault="00590E56" w:rsidP="00590E56">
            <w:pPr>
              <w:spacing w:line="254" w:lineRule="auto"/>
              <w:ind w:left="720"/>
              <w:contextualSpacing/>
              <w:jc w:val="center"/>
              <w:rPr>
                <w:rFonts w:ascii="Times New Roman" w:hAnsi="Times New Roman"/>
                <w:bCs/>
                <w:sz w:val="24"/>
                <w:szCs w:val="24"/>
              </w:rPr>
            </w:pPr>
            <w:r w:rsidRPr="00590E56">
              <w:rPr>
                <w:rFonts w:ascii="Times New Roman" w:hAnsi="Times New Roman"/>
                <w:bCs/>
                <w:sz w:val="24"/>
                <w:szCs w:val="24"/>
              </w:rPr>
              <w:t xml:space="preserve">Полная </w:t>
            </w:r>
          </w:p>
        </w:tc>
      </w:tr>
    </w:tbl>
    <w:p w:rsidR="00590E56" w:rsidRPr="00335F1E" w:rsidRDefault="00590E56" w:rsidP="003C57BF">
      <w:pPr>
        <w:spacing w:after="0"/>
        <w:jc w:val="center"/>
        <w:rPr>
          <w:rFonts w:ascii="Times New Roman" w:hAnsi="Times New Roman" w:cs="Times New Roman"/>
          <w:bCs/>
          <w:sz w:val="24"/>
          <w:szCs w:val="24"/>
        </w:rPr>
      </w:pPr>
    </w:p>
    <w:p w:rsidR="00BC48AD" w:rsidRPr="00BC48AD" w:rsidRDefault="00BC48AD" w:rsidP="00BC48AD">
      <w:pPr>
        <w:spacing w:after="0" w:line="276" w:lineRule="auto"/>
        <w:ind w:left="709"/>
        <w:contextualSpacing/>
        <w:jc w:val="both"/>
        <w:rPr>
          <w:rFonts w:ascii="Times New Roman" w:hAnsi="Times New Roman" w:cs="Times New Roman"/>
          <w:sz w:val="24"/>
          <w:szCs w:val="24"/>
        </w:rPr>
      </w:pPr>
      <w:r w:rsidRPr="00BC48AD">
        <w:rPr>
          <w:rFonts w:ascii="Times New Roman" w:hAnsi="Times New Roman" w:cs="Times New Roman"/>
          <w:b/>
          <w:iCs/>
          <w:sz w:val="24"/>
          <w:szCs w:val="24"/>
        </w:rPr>
        <w:t xml:space="preserve">Целевые ориентиры на этапе завершения дошкольного образования детьми с расстройствами аутистического спектра с третьим уровнем тяжести аутистических расстройств по </w:t>
      </w:r>
      <w:r w:rsidRPr="00BC48AD">
        <w:rPr>
          <w:rFonts w:ascii="Times New Roman" w:hAnsi="Times New Roman" w:cs="Times New Roman"/>
          <w:b/>
          <w:iCs/>
          <w:sz w:val="24"/>
          <w:szCs w:val="24"/>
          <w:lang w:val="en-US"/>
        </w:rPr>
        <w:t>DSM</w:t>
      </w:r>
      <w:r w:rsidRPr="00BC48AD">
        <w:rPr>
          <w:rFonts w:ascii="Times New Roman" w:hAnsi="Times New Roman" w:cs="Times New Roman"/>
          <w:b/>
          <w:iCs/>
          <w:sz w:val="24"/>
          <w:szCs w:val="24"/>
        </w:rPr>
        <w:t>-5</w:t>
      </w:r>
      <w:r w:rsidRPr="00BC48AD">
        <w:rPr>
          <w:rFonts w:ascii="Times New Roman" w:hAnsi="Times New Roman" w:cs="Times New Roman"/>
          <w:sz w:val="24"/>
          <w:szCs w:val="24"/>
        </w:rPr>
        <w:t>(третий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понимает обращённую речь на доступном уровне;</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владеет элементарной речью (отдельные слова) или/и обучен альтернативным формам общения;</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владеет некоторыми конвенциональными формами общения (вербально / невербально);</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xml:space="preserve">- выражает желания социально приемлемым способом; </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возможны элементарные формы взаимодействия с родителями, другими знакомыми взрослыми и детьми;</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выделяет себя на уровне узнавания по фотографии;</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выделяет родителей и знакомых взрослых;</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lastRenderedPageBreak/>
        <w:t>- различает своих и чужих;</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xml:space="preserve">- поведение контролируемо в знакомой ситуации (на основе стереотипа поведения); </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отработаны основы стереотипа учебного поведения;</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участвует в групповых физкультурных занятиях и групповых играх с движением под музыку и пением (хороводы и т.п.) под руководством взрослых;</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может сличать цвета, основные геометрические формы;</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знает некоторые буквы;</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владеет простейшими видами графической деятельности (закрашивание, обводка);</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различает «большой – маленький», «один – много»;</w:t>
      </w:r>
    </w:p>
    <w:p w:rsidR="00BC48AD" w:rsidRPr="00BC48AD" w:rsidRDefault="00BC48AD" w:rsidP="00BC48AD">
      <w:pPr>
        <w:spacing w:after="0" w:line="276" w:lineRule="auto"/>
        <w:ind w:firstLine="709"/>
        <w:jc w:val="both"/>
        <w:rPr>
          <w:rFonts w:ascii="Times New Roman" w:hAnsi="Times New Roman" w:cs="Times New Roman"/>
          <w:sz w:val="24"/>
          <w:szCs w:val="24"/>
        </w:rPr>
      </w:pPr>
      <w:r w:rsidRPr="00BC48AD">
        <w:rPr>
          <w:rFonts w:ascii="Times New Roman" w:hAnsi="Times New Roman" w:cs="Times New Roman"/>
          <w:sz w:val="24"/>
          <w:szCs w:val="24"/>
        </w:rPr>
        <w:t>- выполняет физические упражнения по показу (индивидуально и в группе) с использованием простейших гимнастических снарядов;</w:t>
      </w:r>
    </w:p>
    <w:p w:rsidR="00BC48AD" w:rsidRPr="00BC48AD" w:rsidRDefault="00BC48AD" w:rsidP="00BC48AD">
      <w:pPr>
        <w:spacing w:after="0" w:line="276" w:lineRule="auto"/>
        <w:ind w:firstLine="709"/>
        <w:rPr>
          <w:rFonts w:ascii="Times New Roman" w:hAnsi="Times New Roman" w:cs="Times New Roman"/>
          <w:sz w:val="24"/>
          <w:szCs w:val="24"/>
        </w:rPr>
      </w:pPr>
      <w:r w:rsidRPr="00BC48AD">
        <w:rPr>
          <w:rFonts w:ascii="Times New Roman" w:hAnsi="Times New Roman" w:cs="Times New Roman"/>
          <w:sz w:val="24"/>
          <w:szCs w:val="24"/>
        </w:rPr>
        <w:t xml:space="preserve">- выполняет упражнения с использованием тренажёров, батута (под контролем взрослых); </w:t>
      </w:r>
    </w:p>
    <w:p w:rsidR="00BC48AD" w:rsidRPr="00BC48AD" w:rsidRDefault="00BC48AD" w:rsidP="00BC48AD">
      <w:pPr>
        <w:spacing w:after="0" w:line="276" w:lineRule="auto"/>
        <w:ind w:firstLine="709"/>
        <w:rPr>
          <w:rFonts w:ascii="Times New Roman" w:hAnsi="Times New Roman" w:cs="Times New Roman"/>
          <w:sz w:val="24"/>
          <w:szCs w:val="24"/>
        </w:rPr>
      </w:pPr>
      <w:r w:rsidRPr="00BC48AD">
        <w:rPr>
          <w:rFonts w:ascii="Times New Roman" w:hAnsi="Times New Roman" w:cs="Times New Roman"/>
          <w:sz w:val="24"/>
          <w:szCs w:val="24"/>
        </w:rPr>
        <w:t>- умеет одеваться и раздеваться по расписанию (в доступной форме);</w:t>
      </w:r>
    </w:p>
    <w:p w:rsidR="00BC48AD" w:rsidRPr="00BC48AD" w:rsidRDefault="00BC48AD" w:rsidP="00BC48AD">
      <w:pPr>
        <w:spacing w:after="0" w:line="276" w:lineRule="auto"/>
        <w:ind w:firstLine="709"/>
        <w:rPr>
          <w:rFonts w:ascii="Times New Roman" w:hAnsi="Times New Roman" w:cs="Times New Roman"/>
          <w:sz w:val="24"/>
          <w:szCs w:val="24"/>
        </w:rPr>
      </w:pPr>
      <w:r w:rsidRPr="00BC48AD">
        <w:rPr>
          <w:rFonts w:ascii="Times New Roman" w:hAnsi="Times New Roman" w:cs="Times New Roman"/>
          <w:sz w:val="24"/>
          <w:szCs w:val="24"/>
        </w:rPr>
        <w:t>- пользуется туалетом (с помощью);</w:t>
      </w:r>
    </w:p>
    <w:p w:rsidR="00CB30DC" w:rsidRPr="00335F1E" w:rsidRDefault="00BC48AD" w:rsidP="009E269E">
      <w:pPr>
        <w:spacing w:after="0" w:line="276" w:lineRule="auto"/>
        <w:ind w:firstLine="709"/>
        <w:rPr>
          <w:rFonts w:ascii="Times New Roman" w:hAnsi="Times New Roman" w:cs="Times New Roman"/>
          <w:sz w:val="24"/>
          <w:szCs w:val="24"/>
        </w:rPr>
      </w:pPr>
      <w:r w:rsidRPr="00BC48AD">
        <w:rPr>
          <w:rFonts w:ascii="Times New Roman" w:hAnsi="Times New Roman" w:cs="Times New Roman"/>
          <w:sz w:val="24"/>
          <w:szCs w:val="24"/>
        </w:rPr>
        <w:t>- владеет навыками приёма пищи.</w:t>
      </w:r>
    </w:p>
    <w:p w:rsidR="00490138" w:rsidRPr="00335F1E" w:rsidRDefault="009E269E" w:rsidP="00490138">
      <w:pPr>
        <w:spacing w:after="0" w:line="276" w:lineRule="auto"/>
        <w:ind w:firstLine="709"/>
        <w:jc w:val="both"/>
        <w:rPr>
          <w:rFonts w:ascii="Times New Roman" w:hAnsi="Times New Roman" w:cs="Times New Roman"/>
          <w:bCs/>
          <w:iCs/>
          <w:sz w:val="24"/>
          <w:szCs w:val="24"/>
        </w:rPr>
      </w:pPr>
      <w:r w:rsidRPr="00335F1E">
        <w:rPr>
          <w:rFonts w:ascii="Times New Roman" w:hAnsi="Times New Roman" w:cs="Times New Roman"/>
          <w:sz w:val="24"/>
          <w:szCs w:val="24"/>
        </w:rPr>
        <w:t xml:space="preserve">В соответствии с АООП </w:t>
      </w:r>
      <w:r w:rsidR="00490138" w:rsidRPr="00335F1E">
        <w:rPr>
          <w:rFonts w:ascii="Times New Roman" w:hAnsi="Times New Roman" w:cs="Times New Roman"/>
          <w:sz w:val="24"/>
          <w:szCs w:val="24"/>
        </w:rPr>
        <w:t>п</w:t>
      </w:r>
      <w:r w:rsidR="00490138" w:rsidRPr="00335F1E">
        <w:rPr>
          <w:rFonts w:ascii="Times New Roman" w:hAnsi="Times New Roman" w:cs="Times New Roman"/>
          <w:bCs/>
          <w:sz w:val="24"/>
          <w:szCs w:val="24"/>
        </w:rPr>
        <w:t>рограммы помощи в данном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sidR="00490138" w:rsidRPr="00335F1E">
        <w:rPr>
          <w:rFonts w:ascii="Times New Roman" w:hAnsi="Times New Roman" w:cs="Times New Roman"/>
          <w:bCs/>
          <w:i/>
          <w:sz w:val="24"/>
          <w:szCs w:val="24"/>
        </w:rPr>
        <w:t>.</w:t>
      </w:r>
    </w:p>
    <w:p w:rsidR="00022FE0" w:rsidRPr="00335F1E" w:rsidRDefault="00022FE0" w:rsidP="00022FE0">
      <w:pPr>
        <w:pStyle w:val="a8"/>
        <w:spacing w:line="276" w:lineRule="auto"/>
        <w:ind w:firstLine="708"/>
        <w:jc w:val="both"/>
        <w:rPr>
          <w:rFonts w:ascii="Times New Roman" w:hAnsi="Times New Roman" w:cs="Times New Roman"/>
          <w:bCs/>
          <w:sz w:val="24"/>
          <w:szCs w:val="24"/>
        </w:rPr>
      </w:pPr>
      <w:r w:rsidRPr="00335F1E">
        <w:rPr>
          <w:rFonts w:ascii="Times New Roman" w:hAnsi="Times New Roman" w:cs="Times New Roman"/>
          <w:bCs/>
          <w:sz w:val="24"/>
          <w:szCs w:val="24"/>
        </w:rPr>
        <w:t>Традиционно этап помощи в раннем возрасте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ребенка с аутизмом в группе ДОО в современной ситуации представить очень сложно, а к трем годам желаемый уровень адаптационных возможностей, как правило, не достигается.</w:t>
      </w:r>
    </w:p>
    <w:p w:rsidR="000128FD" w:rsidRPr="000128FD" w:rsidRDefault="000128FD" w:rsidP="000128FD">
      <w:pPr>
        <w:spacing w:after="0" w:line="276" w:lineRule="auto"/>
        <w:ind w:firstLine="709"/>
        <w:contextualSpacing/>
        <w:jc w:val="both"/>
        <w:rPr>
          <w:rFonts w:ascii="Times New Roman" w:eastAsia="Times New Roman" w:hAnsi="Times New Roman" w:cs="Times New Roman"/>
          <w:sz w:val="24"/>
          <w:szCs w:val="24"/>
        </w:rPr>
      </w:pPr>
      <w:r w:rsidRPr="000128FD">
        <w:rPr>
          <w:rFonts w:ascii="Times New Roman" w:eastAsia="Times New Roman" w:hAnsi="Times New Roman" w:cs="Times New Roman"/>
          <w:sz w:val="24"/>
          <w:szCs w:val="24"/>
        </w:rPr>
        <w:t>Цель АООП дошкольного образования детей с РАС достигается в соответствии с ФГОС дошкольного образования посредством 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r w:rsidRPr="00335F1E">
        <w:rPr>
          <w:rFonts w:ascii="Times New Roman" w:eastAsia="Times New Roman" w:hAnsi="Times New Roman" w:cs="Times New Roman"/>
          <w:sz w:val="24"/>
          <w:szCs w:val="24"/>
        </w:rPr>
        <w:t xml:space="preserve">, </w:t>
      </w:r>
      <w:r w:rsidRPr="000128FD">
        <w:rPr>
          <w:rFonts w:ascii="Times New Roman" w:eastAsia="Times New Roman" w:hAnsi="Times New Roman" w:cs="Times New Roman"/>
          <w:sz w:val="24"/>
          <w:szCs w:val="24"/>
        </w:rPr>
        <w:t>оказания специализированной комплексной помощи в освоении содержания образования</w:t>
      </w:r>
      <w:r w:rsidRPr="00335F1E">
        <w:rPr>
          <w:rFonts w:ascii="Times New Roman" w:eastAsia="Times New Roman" w:hAnsi="Times New Roman" w:cs="Times New Roman"/>
          <w:sz w:val="24"/>
          <w:szCs w:val="24"/>
        </w:rPr>
        <w:t>. В рамках работы дефектолога и логопеда обеспечивается преемственность целей, задач и содержания образования, реализуемых в соответствии с основными образовательными программами дошкольного образования. В связи с этим педагогами принято решение о реализации единой рабочей программы.</w:t>
      </w:r>
    </w:p>
    <w:p w:rsidR="00CB30DC" w:rsidRDefault="00CE69A9" w:rsidP="00B32BC5">
      <w:pPr>
        <w:spacing w:after="0" w:line="276" w:lineRule="auto"/>
        <w:ind w:firstLine="709"/>
        <w:jc w:val="both"/>
        <w:rPr>
          <w:rFonts w:ascii="Times New Roman" w:hAnsi="Times New Roman" w:cs="Times New Roman"/>
          <w:b/>
          <w:sz w:val="24"/>
          <w:szCs w:val="24"/>
        </w:rPr>
      </w:pPr>
      <w:r w:rsidRPr="00D37D21">
        <w:rPr>
          <w:rFonts w:ascii="Times New Roman" w:hAnsi="Times New Roman" w:cs="Times New Roman"/>
          <w:b/>
          <w:sz w:val="24"/>
          <w:szCs w:val="24"/>
        </w:rPr>
        <w:t>2 Содержательный раздел.</w:t>
      </w:r>
    </w:p>
    <w:p w:rsidR="00D37D21" w:rsidRPr="00D37D21" w:rsidRDefault="00D37D21" w:rsidP="00B32BC5">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Модель образовательной деятельности.</w:t>
      </w:r>
    </w:p>
    <w:p w:rsidR="00CE69A9" w:rsidRPr="00335F1E" w:rsidRDefault="00CE69A9" w:rsidP="00B32BC5">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 xml:space="preserve">Педагогами </w:t>
      </w:r>
      <w:r w:rsidRPr="00335F1E">
        <w:rPr>
          <w:rFonts w:ascii="Times New Roman" w:hAnsi="Times New Roman" w:cs="Times New Roman"/>
          <w:color w:val="000000"/>
          <w:sz w:val="24"/>
          <w:szCs w:val="24"/>
          <w:shd w:val="clear" w:color="auto" w:fill="FFFFFF"/>
        </w:rPr>
        <w:t xml:space="preserve">ежедневно проводятся индивидуальные занятия, направленные на обогащение знаний об окружающем мире, формирование элементарных математических представлений и сенсорного воспитания, а также формирование предпосылок речевого развития. Ввиду особенностей развития детей с РАС и учетом их психофизиологических возможностей занятия строятся с помощью разнообразных дидактических игр, материалов, занимательных упражнений, дидактических пособий. Организованная образовательная деятельность строится таким образом, чтобы была возможность передвижения ребенка в пространстве кабинета, для смены места деятельности и удерживания интереса ребенка к игре. В работе с детьми используем беседы, иллюстративный материал, дидактические игры, разнообразные пособия по лексическим темам. На занятиях используются методы как: наглядный, словесный, практический, показ, объяснение, разъяснение. Занятие начинается с организационного момента. Затем проводится основная часть (знакомство или закрепление теоретического материала, дидактические игры и упражнения, </w:t>
      </w:r>
      <w:r w:rsidRPr="00335F1E">
        <w:rPr>
          <w:rFonts w:ascii="Times New Roman" w:hAnsi="Times New Roman" w:cs="Times New Roman"/>
          <w:color w:val="000000"/>
          <w:sz w:val="24"/>
          <w:szCs w:val="24"/>
          <w:shd w:val="clear" w:color="auto" w:fill="FFFFFF"/>
        </w:rPr>
        <w:lastRenderedPageBreak/>
        <w:t>динамическая пауза, пальчиковая гимнастика, работа с массажным мячом Су-джок, использование ИКТ, графомоторные упражнения).</w:t>
      </w:r>
    </w:p>
    <w:p w:rsidR="00CB30DC" w:rsidRPr="00335F1E" w:rsidRDefault="00FC019A"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Использование средств ИКТ в качестве в качестве мотивационного стимула и программ альтернативной коммуникации (коммуникаторы).</w:t>
      </w:r>
    </w:p>
    <w:p w:rsidR="00293C98" w:rsidRPr="00335F1E" w:rsidRDefault="00293C98"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При обучении навыкам используется метод отдельных обучающих блоков, но прежде, чем начать обучение, необходимо сформировать навык направленного внимания и сосредоточенности.</w:t>
      </w:r>
    </w:p>
    <w:p w:rsidR="00293C98" w:rsidRPr="00335F1E" w:rsidRDefault="00293C98"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Параллельно с развитием навыков направленного внимания и сосредоточенности идет развитие имитаций:</w:t>
      </w:r>
    </w:p>
    <w:p w:rsidR="00293C98" w:rsidRPr="00335F1E" w:rsidRDefault="00293C98"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Крупномоторные имитации</w:t>
      </w:r>
    </w:p>
    <w:p w:rsidR="00293C98" w:rsidRPr="00335F1E" w:rsidRDefault="00293C98"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Имитация действий с предметами</w:t>
      </w:r>
    </w:p>
    <w:p w:rsidR="00293C98" w:rsidRPr="00335F1E" w:rsidRDefault="00293C98"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Мелкомоторная имитация</w:t>
      </w:r>
    </w:p>
    <w:p w:rsidR="00293C98" w:rsidRPr="00335F1E" w:rsidRDefault="00293C98"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Выполнение единичных команд</w:t>
      </w:r>
    </w:p>
    <w:p w:rsidR="004F6C6A" w:rsidRPr="00335F1E" w:rsidRDefault="004F6C6A" w:rsidP="004F6C6A">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Развитие вербальных имитаций</w:t>
      </w:r>
    </w:p>
    <w:p w:rsidR="00293C98" w:rsidRPr="00335F1E" w:rsidRDefault="00293C98"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Развитие навыков дискриминации</w:t>
      </w:r>
    </w:p>
    <w:p w:rsidR="00E717F3" w:rsidRPr="00335F1E" w:rsidRDefault="00E717F3"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Простая дискриминация</w:t>
      </w:r>
    </w:p>
    <w:p w:rsidR="00E717F3" w:rsidRPr="00335F1E" w:rsidRDefault="00E717F3"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Обобщенное сопоставление идентичных стимулов: сопоставление стимулов, которые не отличаются друг от друга внешне (одинаковые предметы)</w:t>
      </w:r>
    </w:p>
    <w:p w:rsidR="00E717F3" w:rsidRPr="00335F1E" w:rsidRDefault="00E717F3"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Сопоставление неидентичных стимулов: сопоставление неодинаковых стимулов, например предмета и его изображения, или сопоставление членов одного арбитрального класса стимулов.</w:t>
      </w:r>
    </w:p>
    <w:p w:rsidR="00512367" w:rsidRPr="00335F1E" w:rsidRDefault="00512367" w:rsidP="00293C98">
      <w:pPr>
        <w:spacing w:after="0" w:line="276" w:lineRule="auto"/>
        <w:ind w:firstLine="709"/>
        <w:jc w:val="both"/>
        <w:rPr>
          <w:rFonts w:ascii="Times New Roman" w:hAnsi="Times New Roman" w:cs="Times New Roman"/>
          <w:bCs/>
          <w:sz w:val="24"/>
          <w:szCs w:val="24"/>
        </w:rPr>
      </w:pPr>
      <w:r w:rsidRPr="00335F1E">
        <w:rPr>
          <w:rFonts w:ascii="Times New Roman" w:hAnsi="Times New Roman" w:cs="Times New Roman"/>
          <w:bCs/>
          <w:sz w:val="24"/>
          <w:szCs w:val="24"/>
        </w:rPr>
        <w:t xml:space="preserve">Аудиально – визуальное сопоставление: сопоставление произнесенных слов с предметами и изображениями. </w:t>
      </w:r>
    </w:p>
    <w:p w:rsidR="00B32BC5" w:rsidRPr="00B32BC5" w:rsidRDefault="00B32BC5" w:rsidP="00B32BC5">
      <w:pPr>
        <w:spacing w:after="0" w:line="276" w:lineRule="auto"/>
        <w:ind w:firstLine="708"/>
        <w:jc w:val="both"/>
        <w:rPr>
          <w:rFonts w:ascii="Times New Roman" w:hAnsi="Times New Roman" w:cs="Times New Roman"/>
          <w:bCs/>
          <w:iCs/>
          <w:sz w:val="24"/>
          <w:szCs w:val="24"/>
        </w:rPr>
      </w:pPr>
      <w:r w:rsidRPr="00B32BC5">
        <w:rPr>
          <w:rFonts w:ascii="Times New Roman" w:hAnsi="Times New Roman" w:cs="Times New Roman"/>
          <w:bCs/>
          <w:sz w:val="24"/>
          <w:szCs w:val="24"/>
        </w:rP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sidRPr="00B32BC5">
        <w:rPr>
          <w:rFonts w:ascii="Times New Roman" w:hAnsi="Times New Roman" w:cs="Times New Roman"/>
          <w:bCs/>
          <w:i/>
          <w:sz w:val="24"/>
          <w:szCs w:val="24"/>
        </w:rPr>
        <w:t>.</w:t>
      </w:r>
      <w:r w:rsidRPr="00B32BC5">
        <w:rPr>
          <w:rFonts w:ascii="Times New Roman" w:hAnsi="Times New Roman" w:cs="Times New Roman"/>
          <w:bCs/>
          <w:iCs/>
          <w:sz w:val="24"/>
          <w:szCs w:val="24"/>
        </w:rPr>
        <w:t xml:space="preserve"> ФГОС ДО выделяет пять образовательных областей, что на этапе помощи в раннем возрасте не представляется оправданным, так как успешная работа в соответствии с этими областями возможна только при условии смягчения (в идеале преодоления) трудностей, связанных с аутизмом. На этапе помощи в раннем возрасте детям с РАС выделяют приоритетные направления коррекционно-развивающей работы, что в какой-то степени условно, так как на практике их полностью разделить невозможно (что ведёт к некоторому количеству неизбежных повторов), но из методических соображений, с опорой на ведущее направление сопровождения всё же целесообразно. </w:t>
      </w:r>
    </w:p>
    <w:p w:rsidR="00B32BC5" w:rsidRPr="00B32BC5" w:rsidRDefault="00B32BC5" w:rsidP="00B32BC5">
      <w:pPr>
        <w:spacing w:after="0" w:line="276" w:lineRule="auto"/>
        <w:ind w:firstLine="708"/>
        <w:jc w:val="both"/>
        <w:rPr>
          <w:rFonts w:ascii="Times New Roman" w:hAnsi="Times New Roman" w:cs="Times New Roman"/>
          <w:bCs/>
          <w:iCs/>
          <w:sz w:val="24"/>
          <w:szCs w:val="24"/>
        </w:rPr>
      </w:pPr>
      <w:r w:rsidRPr="00B32BC5">
        <w:rPr>
          <w:rFonts w:ascii="Times New Roman" w:hAnsi="Times New Roman" w:cs="Times New Roman"/>
          <w:bCs/>
          <w:iCs/>
          <w:sz w:val="24"/>
          <w:szCs w:val="24"/>
        </w:rPr>
        <w:t xml:space="preserve">Таких направлений девять: </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развитие эмоциональной сферы;</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развитие сенсорно-перцептивной сферы;</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формирование предпосылок интеллектуальной деятельности;</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xml:space="preserve">- формирование и развитие коммуникации; </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речевое развитие;</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профилактика и коррекция проблем поведения;</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развитие двигательной сферы;</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формирование навыков самостоятельности;</w:t>
      </w:r>
    </w:p>
    <w:p w:rsidR="00B32BC5" w:rsidRPr="00B32BC5" w:rsidRDefault="00B32BC5" w:rsidP="00B32BC5">
      <w:pPr>
        <w:spacing w:after="0" w:line="276" w:lineRule="auto"/>
        <w:ind w:firstLine="709"/>
        <w:contextualSpacing/>
        <w:jc w:val="both"/>
        <w:rPr>
          <w:rFonts w:ascii="Times New Roman" w:hAnsi="Times New Roman" w:cs="Times New Roman"/>
          <w:bCs/>
          <w:sz w:val="24"/>
          <w:szCs w:val="24"/>
        </w:rPr>
      </w:pPr>
      <w:r w:rsidRPr="00B32BC5">
        <w:rPr>
          <w:rFonts w:ascii="Times New Roman" w:hAnsi="Times New Roman" w:cs="Times New Roman"/>
          <w:bCs/>
          <w:sz w:val="24"/>
          <w:szCs w:val="24"/>
        </w:rPr>
        <w:t>- обучение элементам навыков самообслуживания и бытовых навыков.</w:t>
      </w:r>
    </w:p>
    <w:p w:rsidR="004733CE" w:rsidRPr="00335F1E" w:rsidRDefault="004733CE" w:rsidP="004733CE">
      <w:pPr>
        <w:pStyle w:val="a8"/>
        <w:spacing w:line="276" w:lineRule="auto"/>
        <w:ind w:firstLine="708"/>
        <w:jc w:val="both"/>
        <w:rPr>
          <w:rFonts w:ascii="Times New Roman" w:hAnsi="Times New Roman" w:cs="Times New Roman"/>
          <w:b/>
          <w:sz w:val="24"/>
          <w:szCs w:val="24"/>
        </w:rPr>
      </w:pPr>
      <w:r w:rsidRPr="00335F1E">
        <w:rPr>
          <w:rFonts w:ascii="Times New Roman" w:hAnsi="Times New Roman" w:cs="Times New Roman"/>
          <w:b/>
          <w:sz w:val="24"/>
          <w:szCs w:val="24"/>
        </w:rPr>
        <w:t>Развитие эмоциональной сферы</w:t>
      </w:r>
    </w:p>
    <w:p w:rsidR="004733CE" w:rsidRPr="00335F1E" w:rsidRDefault="004733CE">
      <w:pPr>
        <w:pStyle w:val="a6"/>
        <w:numPr>
          <w:ilvl w:val="0"/>
          <w:numId w:val="3"/>
        </w:numPr>
        <w:spacing w:after="0"/>
        <w:ind w:left="0" w:firstLine="709"/>
        <w:jc w:val="both"/>
        <w:rPr>
          <w:rFonts w:ascii="Times New Roman" w:hAnsi="Times New Roman"/>
          <w:sz w:val="24"/>
          <w:szCs w:val="24"/>
        </w:rPr>
      </w:pPr>
      <w:r w:rsidRPr="00335F1E">
        <w:rPr>
          <w:rFonts w:ascii="Times New Roman" w:hAnsi="Times New Roman"/>
          <w:sz w:val="24"/>
          <w:szCs w:val="24"/>
        </w:rPr>
        <w:t>Установление эмоционального контакта с аутичным ребёнком</w:t>
      </w:r>
    </w:p>
    <w:p w:rsidR="004733CE" w:rsidRPr="00335F1E" w:rsidRDefault="004733CE">
      <w:pPr>
        <w:pStyle w:val="a6"/>
        <w:numPr>
          <w:ilvl w:val="0"/>
          <w:numId w:val="3"/>
        </w:numPr>
        <w:spacing w:after="0"/>
        <w:ind w:left="0" w:firstLine="709"/>
        <w:jc w:val="both"/>
        <w:rPr>
          <w:rFonts w:ascii="Times New Roman" w:hAnsi="Times New Roman"/>
          <w:sz w:val="24"/>
          <w:szCs w:val="24"/>
        </w:rPr>
      </w:pPr>
      <w:r w:rsidRPr="00335F1E">
        <w:rPr>
          <w:rFonts w:ascii="Times New Roman" w:hAnsi="Times New Roman"/>
          <w:sz w:val="24"/>
          <w:szCs w:val="24"/>
        </w:rPr>
        <w:t>Формирование способности эмоционального взаимодействия с другими людьми и окружающим миров в целом:</w:t>
      </w:r>
    </w:p>
    <w:p w:rsidR="004733CE" w:rsidRPr="00335F1E" w:rsidRDefault="004733CE">
      <w:pPr>
        <w:pStyle w:val="a6"/>
        <w:numPr>
          <w:ilvl w:val="0"/>
          <w:numId w:val="3"/>
        </w:numPr>
        <w:spacing w:after="0"/>
        <w:ind w:left="0" w:firstLine="708"/>
        <w:jc w:val="both"/>
        <w:rPr>
          <w:rFonts w:ascii="Times New Roman" w:hAnsi="Times New Roman"/>
          <w:b/>
          <w:iCs/>
          <w:sz w:val="24"/>
          <w:szCs w:val="24"/>
        </w:rPr>
      </w:pPr>
      <w:r w:rsidRPr="00335F1E">
        <w:rPr>
          <w:rFonts w:ascii="Times New Roman" w:hAnsi="Times New Roman"/>
          <w:sz w:val="24"/>
          <w:szCs w:val="24"/>
        </w:rPr>
        <w:lastRenderedPageBreak/>
        <w:t>Использование аффективно значимой цели в качестве фактора, организующего</w:t>
      </w:r>
      <w:r w:rsidRPr="00335F1E">
        <w:rPr>
          <w:rFonts w:ascii="Times New Roman" w:hAnsi="Times New Roman"/>
          <w:iCs/>
          <w:sz w:val="24"/>
          <w:szCs w:val="24"/>
        </w:rPr>
        <w:t xml:space="preserve"> поведение.</w:t>
      </w:r>
    </w:p>
    <w:p w:rsidR="003D3568" w:rsidRPr="003D3568" w:rsidRDefault="003D3568" w:rsidP="003D3568">
      <w:pPr>
        <w:spacing w:after="0" w:line="276" w:lineRule="auto"/>
        <w:ind w:firstLine="709"/>
        <w:contextualSpacing/>
        <w:jc w:val="both"/>
        <w:rPr>
          <w:rFonts w:ascii="Times New Roman" w:hAnsi="Times New Roman" w:cs="Times New Roman"/>
          <w:b/>
          <w:sz w:val="24"/>
          <w:szCs w:val="24"/>
        </w:rPr>
      </w:pPr>
      <w:r w:rsidRPr="003D3568">
        <w:rPr>
          <w:rFonts w:ascii="Times New Roman" w:hAnsi="Times New Roman" w:cs="Times New Roman"/>
          <w:b/>
          <w:sz w:val="24"/>
          <w:szCs w:val="24"/>
        </w:rPr>
        <w:t>Развитие сенсорно-перцептивной сферы</w:t>
      </w:r>
    </w:p>
    <w:p w:rsidR="003D3568" w:rsidRPr="003D3568" w:rsidRDefault="003D3568" w:rsidP="003D3568">
      <w:pPr>
        <w:spacing w:after="0" w:line="276" w:lineRule="auto"/>
        <w:jc w:val="both"/>
        <w:rPr>
          <w:rFonts w:ascii="Times New Roman" w:hAnsi="Times New Roman" w:cs="Times New Roman"/>
          <w:sz w:val="24"/>
          <w:szCs w:val="24"/>
        </w:rPr>
      </w:pPr>
      <w:r w:rsidRPr="003D3568">
        <w:rPr>
          <w:rFonts w:ascii="Times New Roman" w:hAnsi="Times New Roman" w:cs="Times New Roman"/>
          <w:b/>
          <w:spacing w:val="-1"/>
          <w:sz w:val="24"/>
          <w:szCs w:val="24"/>
        </w:rPr>
        <w:t>Зрительное восприятие:</w:t>
      </w:r>
    </w:p>
    <w:p w:rsidR="003D3568" w:rsidRPr="003D3568" w:rsidRDefault="003D3568">
      <w:pPr>
        <w:numPr>
          <w:ilvl w:val="0"/>
          <w:numId w:val="4"/>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стимулировать фиксацию взгляда на предмете;</w:t>
      </w:r>
    </w:p>
    <w:p w:rsidR="003D3568" w:rsidRPr="003D3568" w:rsidRDefault="003D3568">
      <w:pPr>
        <w:numPr>
          <w:ilvl w:val="0"/>
          <w:numId w:val="4"/>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 xml:space="preserve">стимулировать функцию прослеживания взором спокойно движущегося объекта;  </w:t>
      </w:r>
    </w:p>
    <w:p w:rsidR="003D3568" w:rsidRPr="003D3568" w:rsidRDefault="003D3568">
      <w:pPr>
        <w:numPr>
          <w:ilvl w:val="0"/>
          <w:numId w:val="4"/>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создавать условия для фиксации взгляда ребенка на лице взрослого, находящегося на расстоянии вытянутой руки;</w:t>
      </w:r>
    </w:p>
    <w:p w:rsidR="003D3568" w:rsidRPr="003D3568" w:rsidRDefault="003D3568">
      <w:pPr>
        <w:numPr>
          <w:ilvl w:val="0"/>
          <w:numId w:val="4"/>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стимулировать установление контакта «глаза в глаза»;</w:t>
      </w:r>
    </w:p>
    <w:p w:rsidR="003D3568" w:rsidRPr="003D3568" w:rsidRDefault="003D3568">
      <w:pPr>
        <w:numPr>
          <w:ilvl w:val="0"/>
          <w:numId w:val="4"/>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стимулировать пространственное восприятие, развивая согласованные движения обоих глаз при использовании движущегося предмета (игрушки);</w:t>
      </w:r>
    </w:p>
    <w:p w:rsidR="003D3568" w:rsidRPr="003D3568" w:rsidRDefault="003D3568">
      <w:pPr>
        <w:numPr>
          <w:ilvl w:val="0"/>
          <w:numId w:val="5"/>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стимулировать рассматривание предмета, захватывание его рукой на доступном расстоянии для захвата;</w:t>
      </w:r>
    </w:p>
    <w:p w:rsidR="003D3568" w:rsidRPr="003D3568" w:rsidRDefault="003D3568">
      <w:pPr>
        <w:numPr>
          <w:ilvl w:val="0"/>
          <w:numId w:val="5"/>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совершенствовать прослеживание и возникновение связи «глаз-рука» (предпосылки зрительно-моторной координации);</w:t>
      </w:r>
    </w:p>
    <w:p w:rsidR="003D3568" w:rsidRPr="003D3568" w:rsidRDefault="003D3568">
      <w:pPr>
        <w:numPr>
          <w:ilvl w:val="0"/>
          <w:numId w:val="5"/>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развивать концентрацию зрительного внимания ребенка на предметах, находящихся рядом с ребенком, а также на небольшом удалении;</w:t>
      </w:r>
    </w:p>
    <w:p w:rsidR="003D3568" w:rsidRPr="003D3568" w:rsidRDefault="003D3568">
      <w:pPr>
        <w:numPr>
          <w:ilvl w:val="0"/>
          <w:numId w:val="5"/>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w:t>
      </w:r>
    </w:p>
    <w:p w:rsidR="003D3568" w:rsidRPr="003D3568" w:rsidRDefault="003D3568">
      <w:pPr>
        <w:numPr>
          <w:ilvl w:val="0"/>
          <w:numId w:val="6"/>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w:t>
      </w:r>
    </w:p>
    <w:p w:rsidR="003D3568" w:rsidRPr="003D3568" w:rsidRDefault="003D3568">
      <w:pPr>
        <w:numPr>
          <w:ilvl w:val="0"/>
          <w:numId w:val="6"/>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учить различать предметы по цвету, форме, размеру;</w:t>
      </w:r>
    </w:p>
    <w:p w:rsidR="003D3568" w:rsidRPr="003D3568" w:rsidRDefault="003D3568">
      <w:pPr>
        <w:numPr>
          <w:ilvl w:val="0"/>
          <w:numId w:val="6"/>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3D3568" w:rsidRPr="003D3568" w:rsidRDefault="003D3568">
      <w:pPr>
        <w:numPr>
          <w:ilvl w:val="0"/>
          <w:numId w:val="17"/>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формировать умение выделять изображение объекта из фона;</w:t>
      </w:r>
    </w:p>
    <w:p w:rsidR="003D3568" w:rsidRPr="003D3568" w:rsidRDefault="003D3568">
      <w:pPr>
        <w:numPr>
          <w:ilvl w:val="0"/>
          <w:numId w:val="17"/>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создавать условия для накопления опыта реагирования на зрительные стимулы.</w:t>
      </w:r>
    </w:p>
    <w:p w:rsidR="003D3568" w:rsidRPr="003D3568" w:rsidRDefault="003D3568" w:rsidP="003D3568">
      <w:pPr>
        <w:shd w:val="clear" w:color="auto" w:fill="FFFFFF"/>
        <w:spacing w:after="0" w:line="276" w:lineRule="auto"/>
        <w:contextualSpacing/>
        <w:jc w:val="both"/>
        <w:rPr>
          <w:rFonts w:ascii="Times New Roman" w:hAnsi="Times New Roman" w:cs="Times New Roman"/>
          <w:b/>
          <w:iCs/>
          <w:sz w:val="24"/>
          <w:szCs w:val="24"/>
        </w:rPr>
      </w:pPr>
      <w:r w:rsidRPr="003D3568">
        <w:rPr>
          <w:rFonts w:ascii="Times New Roman" w:hAnsi="Times New Roman" w:cs="Times New Roman"/>
          <w:b/>
          <w:iCs/>
          <w:sz w:val="24"/>
          <w:szCs w:val="24"/>
        </w:rPr>
        <w:t>Слуховое восприятие:</w:t>
      </w:r>
    </w:p>
    <w:p w:rsidR="003D3568" w:rsidRPr="003D3568" w:rsidRDefault="003D3568">
      <w:pPr>
        <w:numPr>
          <w:ilvl w:val="0"/>
          <w:numId w:val="7"/>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развивать слуховые ориентировочные реакции на звучащие стимулы (погремушки, колокольчики, шарманки);</w:t>
      </w:r>
    </w:p>
    <w:p w:rsidR="003D3568" w:rsidRPr="003D3568" w:rsidRDefault="003D3568">
      <w:pPr>
        <w:numPr>
          <w:ilvl w:val="0"/>
          <w:numId w:val="7"/>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стимулировать проявления эмоциональных и двигательных реакций на звучание знакомых игрушек;</w:t>
      </w:r>
    </w:p>
    <w:p w:rsidR="003D3568" w:rsidRPr="003D3568" w:rsidRDefault="003D3568">
      <w:pPr>
        <w:numPr>
          <w:ilvl w:val="0"/>
          <w:numId w:val="7"/>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3568" w:rsidRPr="003D3568" w:rsidRDefault="003D3568">
      <w:pPr>
        <w:numPr>
          <w:ilvl w:val="0"/>
          <w:numId w:val="8"/>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3568" w:rsidRPr="003D3568" w:rsidRDefault="003D3568">
      <w:pPr>
        <w:numPr>
          <w:ilvl w:val="0"/>
          <w:numId w:val="8"/>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3568" w:rsidRPr="003D3568" w:rsidRDefault="003D3568">
      <w:pPr>
        <w:numPr>
          <w:ilvl w:val="0"/>
          <w:numId w:val="8"/>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 xml:space="preserve">расширять диапазон узнаваемых звуков, знакомя с музыкальными звуками (дудочки, бубен, металлофон); </w:t>
      </w:r>
    </w:p>
    <w:p w:rsidR="003D3568" w:rsidRPr="003D3568" w:rsidRDefault="003D3568">
      <w:pPr>
        <w:numPr>
          <w:ilvl w:val="0"/>
          <w:numId w:val="9"/>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lastRenderedPageBreak/>
        <w:t>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3568" w:rsidRPr="003D3568" w:rsidRDefault="003D3568">
      <w:pPr>
        <w:numPr>
          <w:ilvl w:val="0"/>
          <w:numId w:val="9"/>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привлекать внимание к быстрым и медленным звучаниям игрушек и музыки, двигаться вместе с малышами в темпе звучания: хлопать ладошками малыша, покачивать на руках или на коленях, демонстрировать малышу низкое и высокое звучание голоса, соотнося их с конкретными игрушками и игровой ситуацией;</w:t>
      </w:r>
    </w:p>
    <w:p w:rsidR="003D3568" w:rsidRPr="003D3568" w:rsidRDefault="003D3568">
      <w:pPr>
        <w:numPr>
          <w:ilvl w:val="0"/>
          <w:numId w:val="9"/>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3D3568" w:rsidRPr="003D3568" w:rsidRDefault="003D3568">
      <w:pPr>
        <w:numPr>
          <w:ilvl w:val="1"/>
          <w:numId w:val="10"/>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расширять слуховое восприятие звуков природы (шум ветра, шум воды и др.), голосов животных и птиц, подражать им;</w:t>
      </w:r>
    </w:p>
    <w:p w:rsidR="003D3568" w:rsidRPr="003D3568" w:rsidRDefault="003D3568">
      <w:pPr>
        <w:numPr>
          <w:ilvl w:val="0"/>
          <w:numId w:val="11"/>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3D3568" w:rsidRPr="003D3568" w:rsidRDefault="003D3568">
      <w:pPr>
        <w:numPr>
          <w:ilvl w:val="0"/>
          <w:numId w:val="11"/>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3D3568" w:rsidRPr="003D3568" w:rsidRDefault="003D3568">
      <w:pPr>
        <w:numPr>
          <w:ilvl w:val="0"/>
          <w:numId w:val="11"/>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 xml:space="preserve">учить различать людей по голосу, выделять голос человека на общем звуковом фоне; </w:t>
      </w:r>
    </w:p>
    <w:p w:rsidR="003D3568" w:rsidRPr="003D3568" w:rsidRDefault="003D3568">
      <w:pPr>
        <w:numPr>
          <w:ilvl w:val="0"/>
          <w:numId w:val="12"/>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3D3568" w:rsidRPr="003D3568" w:rsidRDefault="003D3568" w:rsidP="003D3568">
      <w:pPr>
        <w:suppressAutoHyphens/>
        <w:autoSpaceDN w:val="0"/>
        <w:spacing w:after="0" w:line="276" w:lineRule="auto"/>
        <w:textAlignment w:val="baseline"/>
        <w:rPr>
          <w:rFonts w:ascii="Times New Roman" w:eastAsia="Lucida Sans Unicode" w:hAnsi="Times New Roman" w:cs="Times New Roman"/>
          <w:b/>
          <w:iCs/>
          <w:kern w:val="3"/>
          <w:sz w:val="24"/>
          <w:szCs w:val="24"/>
          <w:lang w:eastAsia="ru-RU"/>
        </w:rPr>
      </w:pPr>
      <w:r w:rsidRPr="003D3568">
        <w:rPr>
          <w:rFonts w:ascii="Times New Roman" w:eastAsia="Lucida Sans Unicode" w:hAnsi="Times New Roman" w:cs="Times New Roman"/>
          <w:b/>
          <w:iCs/>
          <w:kern w:val="3"/>
          <w:sz w:val="24"/>
          <w:szCs w:val="24"/>
          <w:lang w:eastAsia="ru-RU"/>
        </w:rPr>
        <w:t>Тактильное и кинестетическое восприятие:</w:t>
      </w:r>
    </w:p>
    <w:p w:rsidR="003D3568" w:rsidRPr="003D3568" w:rsidRDefault="003D3568">
      <w:pPr>
        <w:numPr>
          <w:ilvl w:val="0"/>
          <w:numId w:val="13"/>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активизировать позитивные эмоциональные реакции на прикосновение, поглаживание и другие тактильные стимулы улыбкой, ласковыми словами;</w:t>
      </w:r>
    </w:p>
    <w:p w:rsidR="003D3568" w:rsidRPr="003D3568" w:rsidRDefault="003D3568">
      <w:pPr>
        <w:numPr>
          <w:ilvl w:val="0"/>
          <w:numId w:val="13"/>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 xml:space="preserve">вызывать спокойные реакции на контакт с руками другого человека и оказание физической помощи (рука в руке, рука на локте, плече и т.д.); </w:t>
      </w:r>
    </w:p>
    <w:p w:rsidR="003D3568" w:rsidRPr="003D3568" w:rsidRDefault="003D3568">
      <w:pPr>
        <w:numPr>
          <w:ilvl w:val="0"/>
          <w:numId w:val="13"/>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добиваться спокойных реакций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w:t>
      </w:r>
      <w:r w:rsidRPr="003D3568">
        <w:rPr>
          <w:rFonts w:ascii="Times New Roman" w:hAnsi="Times New Roman" w:cs="Times New Roman"/>
          <w:iCs/>
          <w:sz w:val="24"/>
          <w:szCs w:val="24"/>
        </w:rPr>
        <w:t xml:space="preserve">, </w:t>
      </w:r>
      <w:r w:rsidRPr="003D3568">
        <w:rPr>
          <w:rFonts w:ascii="Times New Roman" w:hAnsi="Times New Roman" w:cs="Times New Roman"/>
          <w:sz w:val="24"/>
          <w:szCs w:val="24"/>
        </w:rPr>
        <w:t>вязкости (твёрдый, жидкий, густой, сыпучий);</w:t>
      </w:r>
    </w:p>
    <w:p w:rsidR="003D3568" w:rsidRPr="003D3568" w:rsidRDefault="003D3568">
      <w:pPr>
        <w:numPr>
          <w:ilvl w:val="0"/>
          <w:numId w:val="13"/>
        </w:numPr>
        <w:suppressAutoHyphens/>
        <w:autoSpaceDN w:val="0"/>
        <w:spacing w:after="0" w:line="276" w:lineRule="auto"/>
        <w:ind w:firstLine="709"/>
        <w:jc w:val="both"/>
        <w:textAlignment w:val="baseline"/>
        <w:rPr>
          <w:rFonts w:ascii="Times New Roman" w:hAnsi="Times New Roman" w:cs="Times New Roman"/>
          <w:sz w:val="24"/>
          <w:szCs w:val="24"/>
        </w:rPr>
      </w:pPr>
      <w:r w:rsidRPr="003D3568">
        <w:rPr>
          <w:rFonts w:ascii="Times New Roman" w:hAnsi="Times New Roman" w:cs="Times New Roman"/>
          <w:sz w:val="24"/>
          <w:szCs w:val="24"/>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3D3568" w:rsidRPr="003D3568" w:rsidRDefault="003D3568">
      <w:pPr>
        <w:numPr>
          <w:ilvl w:val="0"/>
          <w:numId w:val="13"/>
        </w:numPr>
        <w:suppressAutoHyphens/>
        <w:autoSpaceDN w:val="0"/>
        <w:spacing w:after="0" w:line="276" w:lineRule="auto"/>
        <w:ind w:firstLine="709"/>
        <w:jc w:val="both"/>
        <w:textAlignment w:val="baseline"/>
        <w:rPr>
          <w:rFonts w:ascii="Times New Roman" w:hAnsi="Times New Roman" w:cs="Times New Roman"/>
          <w:sz w:val="24"/>
          <w:szCs w:val="24"/>
        </w:rPr>
      </w:pPr>
      <w:r w:rsidRPr="003D3568">
        <w:rPr>
          <w:rFonts w:ascii="Times New Roman" w:hAnsi="Times New Roman" w:cs="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rsidR="003D3568" w:rsidRPr="003D3568" w:rsidRDefault="003D3568">
      <w:pPr>
        <w:numPr>
          <w:ilvl w:val="0"/>
          <w:numId w:val="13"/>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3D3568" w:rsidRPr="003D3568" w:rsidRDefault="003D3568">
      <w:pPr>
        <w:numPr>
          <w:ilvl w:val="0"/>
          <w:numId w:val="13"/>
        </w:numPr>
        <w:suppressAutoHyphens/>
        <w:autoSpaceDN w:val="0"/>
        <w:spacing w:after="0" w:line="276" w:lineRule="auto"/>
        <w:ind w:firstLine="709"/>
        <w:jc w:val="both"/>
        <w:textAlignment w:val="baseline"/>
        <w:rPr>
          <w:rFonts w:ascii="Times New Roman" w:hAnsi="Times New Roman" w:cs="Times New Roman"/>
          <w:sz w:val="24"/>
          <w:szCs w:val="24"/>
        </w:rPr>
      </w:pPr>
      <w:r w:rsidRPr="003D3568">
        <w:rPr>
          <w:rFonts w:ascii="Times New Roman" w:hAnsi="Times New Roman" w:cs="Times New Roman"/>
          <w:sz w:val="24"/>
          <w:szCs w:val="24"/>
        </w:rPr>
        <w:t>развивать различение наощупь материалов (дерево, металл, клейстер, крупа, вода и др.) по</w:t>
      </w:r>
      <w:r w:rsidR="009B7D59">
        <w:rPr>
          <w:rFonts w:ascii="Times New Roman" w:hAnsi="Times New Roman" w:cs="Times New Roman"/>
          <w:sz w:val="24"/>
          <w:szCs w:val="24"/>
        </w:rPr>
        <w:t xml:space="preserve"> </w:t>
      </w:r>
      <w:r w:rsidRPr="003D3568">
        <w:rPr>
          <w:rFonts w:ascii="Times New Roman" w:hAnsi="Times New Roman" w:cs="Times New Roman"/>
          <w:sz w:val="24"/>
          <w:szCs w:val="24"/>
        </w:rPr>
        <w:t>температуре (холодный, горячий)</w:t>
      </w:r>
      <w:r w:rsidRPr="003D3568">
        <w:rPr>
          <w:rFonts w:ascii="Times New Roman" w:hAnsi="Times New Roman" w:cs="Times New Roman"/>
          <w:b/>
          <w:sz w:val="24"/>
          <w:szCs w:val="24"/>
        </w:rPr>
        <w:t xml:space="preserve">, </w:t>
      </w:r>
      <w:r w:rsidRPr="003D3568">
        <w:rPr>
          <w:rFonts w:ascii="Times New Roman" w:hAnsi="Times New Roman" w:cs="Times New Roman"/>
          <w:sz w:val="24"/>
          <w:szCs w:val="24"/>
        </w:rPr>
        <w:t>фактуре (гладкий, шероховатый)</w:t>
      </w:r>
      <w:r w:rsidRPr="003D3568">
        <w:rPr>
          <w:rFonts w:ascii="Times New Roman" w:hAnsi="Times New Roman" w:cs="Times New Roman"/>
          <w:b/>
          <w:sz w:val="24"/>
          <w:szCs w:val="24"/>
        </w:rPr>
        <w:t xml:space="preserve">, </w:t>
      </w:r>
      <w:r w:rsidRPr="003D3568">
        <w:rPr>
          <w:rFonts w:ascii="Times New Roman" w:hAnsi="Times New Roman" w:cs="Times New Roman"/>
          <w:sz w:val="24"/>
          <w:szCs w:val="24"/>
        </w:rPr>
        <w:t>влажности (мокрый, сухой)</w:t>
      </w:r>
      <w:r w:rsidRPr="003D3568">
        <w:rPr>
          <w:rFonts w:ascii="Times New Roman" w:hAnsi="Times New Roman" w:cs="Times New Roman"/>
          <w:b/>
          <w:sz w:val="24"/>
          <w:szCs w:val="24"/>
        </w:rPr>
        <w:t xml:space="preserve">, </w:t>
      </w:r>
      <w:r w:rsidRPr="003D3568">
        <w:rPr>
          <w:rFonts w:ascii="Times New Roman" w:hAnsi="Times New Roman" w:cs="Times New Roman"/>
          <w:sz w:val="24"/>
          <w:szCs w:val="24"/>
        </w:rPr>
        <w:t xml:space="preserve">вязкости (жидкий, густой); </w:t>
      </w:r>
    </w:p>
    <w:p w:rsidR="003D3568" w:rsidRPr="003D3568" w:rsidRDefault="003D3568">
      <w:pPr>
        <w:numPr>
          <w:ilvl w:val="0"/>
          <w:numId w:val="13"/>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lastRenderedPageBreak/>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3D3568" w:rsidRPr="003D3568" w:rsidRDefault="003D3568" w:rsidP="003D3568">
      <w:pPr>
        <w:spacing w:after="0" w:line="276" w:lineRule="auto"/>
        <w:jc w:val="both"/>
        <w:rPr>
          <w:rFonts w:ascii="Times New Roman" w:hAnsi="Times New Roman" w:cs="Times New Roman"/>
          <w:b/>
          <w:iCs/>
          <w:sz w:val="24"/>
          <w:szCs w:val="24"/>
        </w:rPr>
      </w:pPr>
      <w:r w:rsidRPr="003D3568">
        <w:rPr>
          <w:rFonts w:ascii="Times New Roman" w:hAnsi="Times New Roman" w:cs="Times New Roman"/>
          <w:b/>
          <w:iCs/>
          <w:sz w:val="24"/>
          <w:szCs w:val="24"/>
        </w:rPr>
        <w:t>Восприятие вкуса:</w:t>
      </w:r>
    </w:p>
    <w:p w:rsidR="003D3568" w:rsidRPr="003D3568" w:rsidRDefault="003D3568">
      <w:pPr>
        <w:numPr>
          <w:ilvl w:val="0"/>
          <w:numId w:val="14"/>
        </w:numPr>
        <w:suppressAutoHyphens/>
        <w:autoSpaceDN w:val="0"/>
        <w:spacing w:after="0" w:line="276" w:lineRule="auto"/>
        <w:ind w:firstLine="709"/>
        <w:jc w:val="both"/>
        <w:textAlignment w:val="baseline"/>
        <w:rPr>
          <w:rFonts w:ascii="Times New Roman" w:hAnsi="Times New Roman" w:cs="Times New Roman"/>
          <w:sz w:val="24"/>
          <w:szCs w:val="24"/>
        </w:rPr>
      </w:pPr>
      <w:r w:rsidRPr="003D3568">
        <w:rPr>
          <w:rFonts w:ascii="Times New Roman" w:hAnsi="Times New Roman" w:cs="Times New Roman"/>
          <w:sz w:val="24"/>
          <w:szCs w:val="24"/>
        </w:rPr>
        <w:t xml:space="preserve">различать продукты по вкусовым качествам (сладкий, горький, кислый, соленый); </w:t>
      </w:r>
    </w:p>
    <w:p w:rsidR="003D3568" w:rsidRPr="003D3568" w:rsidRDefault="003D3568">
      <w:pPr>
        <w:numPr>
          <w:ilvl w:val="0"/>
          <w:numId w:val="14"/>
        </w:numPr>
        <w:suppressAutoHyphens/>
        <w:autoSpaceDN w:val="0"/>
        <w:spacing w:after="0" w:line="276" w:lineRule="auto"/>
        <w:ind w:firstLine="709"/>
        <w:jc w:val="both"/>
        <w:textAlignment w:val="baseline"/>
        <w:rPr>
          <w:rFonts w:ascii="Times New Roman" w:hAnsi="Times New Roman" w:cs="Times New Roman"/>
          <w:sz w:val="24"/>
          <w:szCs w:val="24"/>
        </w:rPr>
      </w:pPr>
      <w:r w:rsidRPr="003D3568">
        <w:rPr>
          <w:rFonts w:ascii="Times New Roman" w:hAnsi="Times New Roman" w:cs="Times New Roman"/>
          <w:sz w:val="24"/>
          <w:szCs w:val="24"/>
        </w:rPr>
        <w:t>узнавать знакомые продукты на вкус (шоколад, груша и др.).</w:t>
      </w:r>
    </w:p>
    <w:p w:rsidR="003D3568" w:rsidRPr="003D3568" w:rsidRDefault="003D3568" w:rsidP="003D3568">
      <w:pPr>
        <w:spacing w:after="0" w:line="276" w:lineRule="auto"/>
        <w:jc w:val="both"/>
        <w:rPr>
          <w:rFonts w:ascii="Times New Roman" w:hAnsi="Times New Roman" w:cs="Times New Roman"/>
          <w:b/>
          <w:iCs/>
          <w:sz w:val="24"/>
          <w:szCs w:val="24"/>
        </w:rPr>
      </w:pPr>
      <w:r w:rsidRPr="003D3568">
        <w:rPr>
          <w:rFonts w:ascii="Times New Roman" w:hAnsi="Times New Roman" w:cs="Times New Roman"/>
          <w:b/>
          <w:iCs/>
          <w:sz w:val="24"/>
          <w:szCs w:val="24"/>
        </w:rPr>
        <w:t xml:space="preserve">Восприятие запаха: </w:t>
      </w:r>
    </w:p>
    <w:p w:rsidR="003D3568" w:rsidRPr="003D3568" w:rsidRDefault="003D3568">
      <w:pPr>
        <w:numPr>
          <w:ilvl w:val="0"/>
          <w:numId w:val="15"/>
        </w:numPr>
        <w:suppressAutoHyphens/>
        <w:autoSpaceDN w:val="0"/>
        <w:spacing w:after="0" w:line="276" w:lineRule="auto"/>
        <w:ind w:firstLine="709"/>
        <w:textAlignment w:val="baseline"/>
        <w:rPr>
          <w:rFonts w:ascii="Times New Roman" w:hAnsi="Times New Roman" w:cs="Times New Roman"/>
          <w:sz w:val="24"/>
          <w:szCs w:val="24"/>
        </w:rPr>
      </w:pPr>
      <w:r w:rsidRPr="003D3568">
        <w:rPr>
          <w:rFonts w:ascii="Times New Roman" w:hAnsi="Times New Roman" w:cs="Times New Roman"/>
          <w:sz w:val="24"/>
          <w:szCs w:val="24"/>
        </w:rPr>
        <w:t>вызывать спокойные реакции на запахи (продуктов, растений).</w:t>
      </w:r>
    </w:p>
    <w:p w:rsidR="003D3568" w:rsidRPr="003D3568" w:rsidRDefault="003D3568">
      <w:pPr>
        <w:numPr>
          <w:ilvl w:val="0"/>
          <w:numId w:val="15"/>
        </w:numPr>
        <w:suppressAutoHyphens/>
        <w:autoSpaceDN w:val="0"/>
        <w:spacing w:after="0" w:line="276" w:lineRule="auto"/>
        <w:ind w:firstLine="709"/>
        <w:textAlignment w:val="baseline"/>
        <w:rPr>
          <w:rFonts w:ascii="Times New Roman" w:hAnsi="Times New Roman" w:cs="Times New Roman"/>
          <w:sz w:val="24"/>
          <w:szCs w:val="24"/>
        </w:rPr>
      </w:pPr>
      <w:r w:rsidRPr="003D3568">
        <w:rPr>
          <w:rFonts w:ascii="Times New Roman" w:hAnsi="Times New Roman" w:cs="Times New Roman"/>
          <w:sz w:val="24"/>
          <w:szCs w:val="24"/>
        </w:rPr>
        <w:t>узнавать объекты по запаху (лимон, банан, какао и др.).</w:t>
      </w:r>
    </w:p>
    <w:p w:rsidR="003D3568" w:rsidRPr="003D3568" w:rsidRDefault="003D3568" w:rsidP="003D3568">
      <w:pPr>
        <w:spacing w:after="0" w:line="276" w:lineRule="auto"/>
        <w:contextualSpacing/>
        <w:jc w:val="both"/>
        <w:rPr>
          <w:rFonts w:ascii="Times New Roman" w:hAnsi="Times New Roman" w:cs="Times New Roman"/>
          <w:b/>
          <w:iCs/>
          <w:sz w:val="24"/>
          <w:szCs w:val="24"/>
        </w:rPr>
      </w:pPr>
      <w:r w:rsidRPr="003D3568">
        <w:rPr>
          <w:rFonts w:ascii="Times New Roman" w:hAnsi="Times New Roman" w:cs="Times New Roman"/>
          <w:b/>
          <w:iCs/>
          <w:sz w:val="24"/>
          <w:szCs w:val="24"/>
        </w:rPr>
        <w:t>Формирование сенсорных эталонов (цвет, форма, величина)</w:t>
      </w:r>
    </w:p>
    <w:p w:rsidR="003D3568" w:rsidRPr="003D3568" w:rsidRDefault="003D3568">
      <w:pPr>
        <w:numPr>
          <w:ilvl w:val="0"/>
          <w:numId w:val="16"/>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обогащать опыт манипулятивной деятельности ребенка с предметами различной формы, величины, разного цвета;</w:t>
      </w:r>
    </w:p>
    <w:p w:rsidR="003D3568" w:rsidRPr="003D3568" w:rsidRDefault="003D3568">
      <w:pPr>
        <w:numPr>
          <w:ilvl w:val="0"/>
          <w:numId w:val="16"/>
        </w:numPr>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3D3568" w:rsidRPr="003D3568" w:rsidRDefault="003D3568">
      <w:pPr>
        <w:numPr>
          <w:ilvl w:val="0"/>
          <w:numId w:val="16"/>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учить сравнивать внешние свойства предметов («такой – не такой», «дай такой же»);</w:t>
      </w:r>
    </w:p>
    <w:p w:rsidR="003D3568" w:rsidRPr="003D3568" w:rsidRDefault="003D3568">
      <w:pPr>
        <w:numPr>
          <w:ilvl w:val="0"/>
          <w:numId w:val="16"/>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формировать способы сравнения разных свойств предметов (путем наложения, сортировки и др.).</w:t>
      </w:r>
    </w:p>
    <w:p w:rsidR="003D3568" w:rsidRPr="003D3568" w:rsidRDefault="003D3568" w:rsidP="003D3568">
      <w:pPr>
        <w:shd w:val="clear" w:color="auto" w:fill="FFFFFF"/>
        <w:spacing w:after="0" w:line="276" w:lineRule="auto"/>
        <w:contextualSpacing/>
        <w:jc w:val="both"/>
        <w:rPr>
          <w:rFonts w:ascii="Times New Roman" w:hAnsi="Times New Roman" w:cs="Times New Roman"/>
          <w:b/>
          <w:iCs/>
          <w:sz w:val="24"/>
          <w:szCs w:val="24"/>
        </w:rPr>
      </w:pPr>
      <w:r w:rsidRPr="003D3568">
        <w:rPr>
          <w:rFonts w:ascii="Times New Roman" w:hAnsi="Times New Roman" w:cs="Times New Roman"/>
          <w:b/>
          <w:iCs/>
          <w:sz w:val="24"/>
          <w:szCs w:val="24"/>
        </w:rPr>
        <w:t>Формирование полисенсорного восприятия:</w:t>
      </w:r>
    </w:p>
    <w:p w:rsidR="003D3568" w:rsidRPr="003D3568" w:rsidRDefault="003D3568">
      <w:pPr>
        <w:numPr>
          <w:ilvl w:val="0"/>
          <w:numId w:val="16"/>
        </w:numPr>
        <w:shd w:val="clear" w:color="auto" w:fill="FFFFFF"/>
        <w:spacing w:after="0" w:line="276" w:lineRule="auto"/>
        <w:ind w:firstLine="709"/>
        <w:contextualSpacing/>
        <w:jc w:val="both"/>
        <w:rPr>
          <w:rFonts w:ascii="Times New Roman" w:hAnsi="Times New Roman" w:cs="Times New Roman"/>
          <w:sz w:val="24"/>
          <w:szCs w:val="24"/>
        </w:rPr>
      </w:pPr>
      <w:r w:rsidRPr="003D3568">
        <w:rPr>
          <w:rFonts w:ascii="Times New Roman" w:hAnsi="Times New Roman" w:cs="Times New Roman"/>
          <w:sz w:val="24"/>
          <w:szCs w:val="24"/>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024E0F" w:rsidRPr="00335F1E" w:rsidRDefault="00024E0F" w:rsidP="00024E0F">
      <w:pPr>
        <w:pStyle w:val="a8"/>
        <w:spacing w:line="276" w:lineRule="auto"/>
        <w:ind w:left="720"/>
        <w:jc w:val="both"/>
        <w:rPr>
          <w:rFonts w:ascii="Times New Roman" w:hAnsi="Times New Roman" w:cs="Times New Roman"/>
          <w:b/>
          <w:sz w:val="24"/>
          <w:szCs w:val="24"/>
        </w:rPr>
      </w:pPr>
      <w:r w:rsidRPr="00335F1E">
        <w:rPr>
          <w:rFonts w:ascii="Times New Roman" w:hAnsi="Times New Roman" w:cs="Times New Roman"/>
          <w:b/>
          <w:sz w:val="24"/>
          <w:szCs w:val="24"/>
        </w:rPr>
        <w:t>Формирование предпосылок интеллектуальной деятельности</w:t>
      </w:r>
    </w:p>
    <w:p w:rsidR="00024E0F" w:rsidRPr="00335F1E" w:rsidRDefault="00024E0F">
      <w:pPr>
        <w:pStyle w:val="a6"/>
        <w:numPr>
          <w:ilvl w:val="0"/>
          <w:numId w:val="18"/>
        </w:numPr>
        <w:spacing w:after="0"/>
        <w:jc w:val="both"/>
        <w:rPr>
          <w:rFonts w:ascii="Times New Roman" w:hAnsi="Times New Roman"/>
          <w:sz w:val="24"/>
          <w:szCs w:val="24"/>
        </w:rPr>
      </w:pPr>
      <w:r w:rsidRPr="00335F1E">
        <w:rPr>
          <w:rFonts w:ascii="Times New Roman" w:hAnsi="Times New Roman"/>
          <w:sz w:val="24"/>
          <w:szCs w:val="24"/>
        </w:rP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w:t>
      </w:r>
    </w:p>
    <w:p w:rsidR="00024E0F" w:rsidRPr="00335F1E" w:rsidRDefault="00024E0F">
      <w:pPr>
        <w:pStyle w:val="a6"/>
        <w:numPr>
          <w:ilvl w:val="0"/>
          <w:numId w:val="18"/>
        </w:numPr>
        <w:spacing w:after="0"/>
        <w:jc w:val="both"/>
        <w:rPr>
          <w:rFonts w:ascii="Times New Roman" w:hAnsi="Times New Roman"/>
          <w:sz w:val="24"/>
          <w:szCs w:val="24"/>
        </w:rPr>
      </w:pPr>
      <w:r w:rsidRPr="00335F1E">
        <w:rPr>
          <w:rFonts w:ascii="Times New Roman" w:hAnsi="Times New Roman"/>
          <w:sz w:val="24"/>
          <w:szCs w:val="24"/>
        </w:rPr>
        <w:t>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как можно раньше. В отечественной дефектологической школе занятия с детьми раннего возраста, направленные на развитие предпосылок интеллектуальной деятельности, всегда происходят в игровой форме, и учитывают эмоциональную составляющую контакта взрослого с ребенком раннего возраста.</w:t>
      </w:r>
    </w:p>
    <w:p w:rsidR="002905E8" w:rsidRPr="002905E8" w:rsidRDefault="002905E8" w:rsidP="002905E8">
      <w:pPr>
        <w:spacing w:after="0" w:line="276" w:lineRule="auto"/>
        <w:ind w:firstLine="708"/>
        <w:jc w:val="both"/>
        <w:rPr>
          <w:rFonts w:ascii="Times New Roman" w:hAnsi="Times New Roman" w:cs="Times New Roman"/>
          <w:b/>
          <w:sz w:val="24"/>
          <w:szCs w:val="24"/>
        </w:rPr>
      </w:pPr>
      <w:r w:rsidRPr="002905E8">
        <w:rPr>
          <w:rFonts w:ascii="Times New Roman" w:hAnsi="Times New Roman" w:cs="Times New Roman"/>
          <w:b/>
          <w:sz w:val="24"/>
          <w:szCs w:val="24"/>
        </w:rPr>
        <w:t>Формирование и развитие коммуникации</w:t>
      </w:r>
    </w:p>
    <w:p w:rsidR="002905E8" w:rsidRPr="002905E8" w:rsidRDefault="002905E8" w:rsidP="002905E8">
      <w:pPr>
        <w:spacing w:after="0" w:line="276" w:lineRule="auto"/>
        <w:ind w:firstLine="709"/>
        <w:jc w:val="both"/>
        <w:rPr>
          <w:rFonts w:ascii="Times New Roman" w:hAnsi="Times New Roman" w:cs="Times New Roman"/>
          <w:bCs/>
          <w:sz w:val="24"/>
          <w:szCs w:val="24"/>
        </w:rPr>
      </w:pPr>
      <w:r w:rsidRPr="002905E8">
        <w:rPr>
          <w:rFonts w:ascii="Times New Roman" w:hAnsi="Times New Roman" w:cs="Times New Roman"/>
          <w:bCs/>
          <w:sz w:val="24"/>
          <w:szCs w:val="24"/>
        </w:rPr>
        <w:t xml:space="preserve">Содержание этого приоритетного направления коррекционно-развивающей работы подразделяется на: </w:t>
      </w:r>
    </w:p>
    <w:p w:rsidR="002905E8" w:rsidRPr="00335F1E" w:rsidRDefault="002905E8">
      <w:pPr>
        <w:pStyle w:val="a6"/>
        <w:numPr>
          <w:ilvl w:val="0"/>
          <w:numId w:val="27"/>
        </w:numPr>
        <w:spacing w:after="0"/>
        <w:jc w:val="both"/>
        <w:rPr>
          <w:rFonts w:ascii="Times New Roman" w:hAnsi="Times New Roman"/>
          <w:spacing w:val="-1"/>
          <w:sz w:val="24"/>
          <w:szCs w:val="24"/>
        </w:rPr>
      </w:pPr>
      <w:r w:rsidRPr="00335F1E">
        <w:rPr>
          <w:rFonts w:ascii="Times New Roman" w:hAnsi="Times New Roman"/>
          <w:spacing w:val="-1"/>
          <w:sz w:val="24"/>
          <w:szCs w:val="24"/>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335F1E">
        <w:rPr>
          <w:rFonts w:ascii="Times New Roman" w:hAnsi="Times New Roman"/>
          <w:sz w:val="24"/>
          <w:szCs w:val="24"/>
        </w:rPr>
        <w:t>формирование способности принимать контакт;</w:t>
      </w:r>
    </w:p>
    <w:p w:rsidR="002905E8" w:rsidRPr="00335F1E" w:rsidRDefault="002905E8">
      <w:pPr>
        <w:pStyle w:val="a6"/>
        <w:numPr>
          <w:ilvl w:val="0"/>
          <w:numId w:val="27"/>
        </w:numPr>
        <w:tabs>
          <w:tab w:val="left" w:pos="993"/>
        </w:tabs>
        <w:spacing w:after="0"/>
        <w:jc w:val="both"/>
        <w:rPr>
          <w:rFonts w:ascii="Times New Roman" w:hAnsi="Times New Roman"/>
          <w:spacing w:val="-1"/>
          <w:sz w:val="24"/>
          <w:szCs w:val="24"/>
        </w:rPr>
      </w:pPr>
      <w:r w:rsidRPr="00335F1E">
        <w:rPr>
          <w:rFonts w:ascii="Times New Roman" w:hAnsi="Times New Roman"/>
          <w:spacing w:val="-1"/>
          <w:sz w:val="24"/>
          <w:szCs w:val="24"/>
        </w:rPr>
        <w:t>развитие взаимодействия ребенка со взрослыми и сверстниками</w:t>
      </w:r>
      <w:r w:rsidRPr="00335F1E">
        <w:rPr>
          <w:rFonts w:ascii="Times New Roman" w:hAnsi="Times New Roman"/>
          <w:bCs/>
          <w:spacing w:val="-1"/>
          <w:sz w:val="24"/>
          <w:szCs w:val="24"/>
        </w:rPr>
        <w:t>;</w:t>
      </w:r>
    </w:p>
    <w:p w:rsidR="002905E8" w:rsidRPr="00335F1E" w:rsidRDefault="002905E8">
      <w:pPr>
        <w:pStyle w:val="a6"/>
        <w:numPr>
          <w:ilvl w:val="0"/>
          <w:numId w:val="27"/>
        </w:numPr>
        <w:tabs>
          <w:tab w:val="left" w:pos="993"/>
        </w:tabs>
        <w:spacing w:after="0"/>
        <w:jc w:val="both"/>
        <w:rPr>
          <w:rFonts w:ascii="Times New Roman" w:hAnsi="Times New Roman"/>
          <w:spacing w:val="-1"/>
          <w:sz w:val="24"/>
          <w:szCs w:val="24"/>
        </w:rPr>
      </w:pPr>
      <w:r w:rsidRPr="00335F1E">
        <w:rPr>
          <w:rFonts w:ascii="Times New Roman" w:eastAsia="Calibri" w:hAnsi="Times New Roman"/>
          <w:iCs/>
          <w:sz w:val="24"/>
          <w:szCs w:val="24"/>
        </w:rPr>
        <w:t xml:space="preserve">развитие основ </w:t>
      </w:r>
      <w:r w:rsidRPr="00335F1E">
        <w:rPr>
          <w:rFonts w:ascii="Times New Roman" w:hAnsi="Times New Roman"/>
          <w:sz w:val="24"/>
          <w:szCs w:val="24"/>
        </w:rPr>
        <w:t>социального поведения, в том числе предпосылок учебного поведения.</w:t>
      </w:r>
    </w:p>
    <w:p w:rsidR="002905E8" w:rsidRPr="002905E8" w:rsidRDefault="002905E8" w:rsidP="002905E8">
      <w:pPr>
        <w:spacing w:after="0" w:line="276" w:lineRule="auto"/>
        <w:ind w:firstLine="709"/>
        <w:jc w:val="both"/>
        <w:rPr>
          <w:rFonts w:ascii="Times New Roman" w:hAnsi="Times New Roman" w:cs="Times New Roman"/>
          <w:iCs/>
          <w:spacing w:val="-1"/>
          <w:sz w:val="24"/>
          <w:szCs w:val="24"/>
        </w:rPr>
      </w:pPr>
      <w:r w:rsidRPr="002905E8">
        <w:rPr>
          <w:rFonts w:ascii="Times New Roman" w:hAnsi="Times New Roman" w:cs="Times New Roman"/>
          <w:b/>
          <w:iCs/>
          <w:spacing w:val="-1"/>
          <w:sz w:val="24"/>
          <w:szCs w:val="24"/>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2905E8">
        <w:rPr>
          <w:rFonts w:ascii="Times New Roman" w:hAnsi="Times New Roman" w:cs="Times New Roman"/>
          <w:b/>
          <w:iCs/>
          <w:sz w:val="24"/>
          <w:szCs w:val="24"/>
        </w:rPr>
        <w:t>формирование способности принимать контакт</w:t>
      </w:r>
      <w:r w:rsidRPr="002905E8">
        <w:rPr>
          <w:rFonts w:ascii="Times New Roman" w:hAnsi="Times New Roman" w:cs="Times New Roman"/>
          <w:iCs/>
          <w:spacing w:val="-1"/>
          <w:sz w:val="24"/>
          <w:szCs w:val="24"/>
        </w:rPr>
        <w:t>:</w:t>
      </w:r>
    </w:p>
    <w:p w:rsidR="002905E8" w:rsidRPr="002905E8" w:rsidRDefault="002905E8">
      <w:pPr>
        <w:numPr>
          <w:ilvl w:val="0"/>
          <w:numId w:val="19"/>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lastRenderedPageBreak/>
        <w:t xml:space="preserve">формировать потребность в общении с </w:t>
      </w:r>
      <w:r w:rsidRPr="002905E8">
        <w:rPr>
          <w:rFonts w:ascii="Times New Roman" w:hAnsi="Times New Roman" w:cs="Times New Roman"/>
          <w:iCs/>
          <w:spacing w:val="-1"/>
          <w:sz w:val="24"/>
          <w:szCs w:val="24"/>
        </w:rPr>
        <w:t xml:space="preserve">близким взрослым </w:t>
      </w:r>
      <w:r w:rsidRPr="002905E8">
        <w:rPr>
          <w:rFonts w:ascii="Times New Roman" w:hAnsi="Times New Roman" w:cs="Times New Roman"/>
          <w:sz w:val="24"/>
          <w:szCs w:val="24"/>
        </w:rPr>
        <w:t>в процессе удовлетворения физических потребностей ребенка;</w:t>
      </w:r>
    </w:p>
    <w:p w:rsidR="002905E8" w:rsidRPr="002905E8" w:rsidRDefault="002905E8">
      <w:pPr>
        <w:numPr>
          <w:ilvl w:val="0"/>
          <w:numId w:val="19"/>
        </w:numPr>
        <w:spacing w:after="0" w:line="276" w:lineRule="auto"/>
        <w:ind w:left="0" w:firstLine="709"/>
        <w:contextualSpacing/>
        <w:jc w:val="both"/>
        <w:rPr>
          <w:rFonts w:ascii="Times New Roman" w:hAnsi="Times New Roman" w:cs="Times New Roman"/>
          <w:iCs/>
          <w:spacing w:val="-1"/>
          <w:sz w:val="24"/>
          <w:szCs w:val="24"/>
        </w:rPr>
      </w:pPr>
      <w:r w:rsidRPr="002905E8">
        <w:rPr>
          <w:rFonts w:ascii="Times New Roman" w:hAnsi="Times New Roman" w:cs="Times New Roman"/>
          <w:iCs/>
          <w:spacing w:val="-1"/>
          <w:sz w:val="24"/>
          <w:szCs w:val="24"/>
        </w:rPr>
        <w:t>формировать у ребенка эмоциональную отзывчивость через теплые эмоциональные отношения с матерью, чувства доверия и привязанности к близким взрослым;</w:t>
      </w:r>
    </w:p>
    <w:p w:rsidR="002905E8" w:rsidRPr="002905E8" w:rsidRDefault="002905E8">
      <w:pPr>
        <w:numPr>
          <w:ilvl w:val="0"/>
          <w:numId w:val="19"/>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iCs/>
          <w:spacing w:val="-1"/>
          <w:sz w:val="24"/>
          <w:szCs w:val="24"/>
        </w:rPr>
        <w:t xml:space="preserve">создать условия для </w:t>
      </w:r>
      <w:r w:rsidRPr="002905E8">
        <w:rPr>
          <w:rFonts w:ascii="Times New Roman" w:hAnsi="Times New Roman" w:cs="Times New Roman"/>
          <w:sz w:val="24"/>
          <w:szCs w:val="24"/>
        </w:rPr>
        <w:t>пробуждения у ребенка ответных реакций на контакт с ним близкого взрослого;</w:t>
      </w:r>
    </w:p>
    <w:p w:rsidR="002905E8" w:rsidRPr="002905E8" w:rsidRDefault="002905E8">
      <w:pPr>
        <w:numPr>
          <w:ilvl w:val="0"/>
          <w:numId w:val="19"/>
        </w:numPr>
        <w:spacing w:after="0" w:line="276" w:lineRule="auto"/>
        <w:ind w:left="0" w:firstLine="709"/>
        <w:contextualSpacing/>
        <w:jc w:val="both"/>
        <w:rPr>
          <w:rFonts w:ascii="Times New Roman" w:hAnsi="Times New Roman" w:cs="Times New Roman"/>
          <w:iCs/>
          <w:spacing w:val="-1"/>
          <w:sz w:val="24"/>
          <w:szCs w:val="24"/>
        </w:rPr>
      </w:pPr>
      <w:r w:rsidRPr="002905E8">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rsidR="002905E8" w:rsidRPr="002905E8" w:rsidRDefault="002905E8">
      <w:pPr>
        <w:numPr>
          <w:ilvl w:val="0"/>
          <w:numId w:val="20"/>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стимулировать установление и поддержание контакта ребенка с </w:t>
      </w:r>
      <w:r w:rsidRPr="002905E8">
        <w:rPr>
          <w:rFonts w:ascii="Times New Roman" w:hAnsi="Times New Roman" w:cs="Times New Roman"/>
          <w:iCs/>
          <w:spacing w:val="-1"/>
          <w:sz w:val="24"/>
          <w:szCs w:val="24"/>
        </w:rPr>
        <w:t xml:space="preserve">близким взрослым </w:t>
      </w:r>
      <w:r w:rsidRPr="002905E8">
        <w:rPr>
          <w:rFonts w:ascii="Times New Roman" w:hAnsi="Times New Roman" w:cs="Times New Roman"/>
          <w:sz w:val="24"/>
          <w:szCs w:val="24"/>
        </w:rPr>
        <w:t>глаза в глаза, улыбки и вербализации, развитие ритмического диалога;</w:t>
      </w:r>
    </w:p>
    <w:p w:rsidR="002905E8" w:rsidRPr="002905E8" w:rsidRDefault="002905E8">
      <w:pPr>
        <w:numPr>
          <w:ilvl w:val="0"/>
          <w:numId w:val="21"/>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укреплять визуальный контакт ребенка с близким взрослым в процессе телесных игр;</w:t>
      </w:r>
    </w:p>
    <w:p w:rsidR="002905E8" w:rsidRPr="002905E8" w:rsidRDefault="002905E8">
      <w:pPr>
        <w:numPr>
          <w:ilvl w:val="0"/>
          <w:numId w:val="21"/>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формировать умение фиксировать взгляд на </w:t>
      </w:r>
      <w:r w:rsidRPr="002905E8">
        <w:rPr>
          <w:rFonts w:ascii="Times New Roman" w:hAnsi="Times New Roman" w:cs="Times New Roman"/>
          <w:iCs/>
          <w:spacing w:val="-1"/>
          <w:sz w:val="24"/>
          <w:szCs w:val="24"/>
        </w:rPr>
        <w:t>близком взрослом</w:t>
      </w:r>
      <w:r w:rsidRPr="002905E8">
        <w:rPr>
          <w:rFonts w:ascii="Times New Roman" w:hAnsi="Times New Roman" w:cs="Times New Roman"/>
          <w:sz w:val="24"/>
          <w:szCs w:val="24"/>
        </w:rPr>
        <w:t>;</w:t>
      </w:r>
    </w:p>
    <w:p w:rsidR="002905E8" w:rsidRPr="002905E8" w:rsidRDefault="002905E8">
      <w:pPr>
        <w:numPr>
          <w:ilvl w:val="0"/>
          <w:numId w:val="22"/>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w:t>
      </w:r>
    </w:p>
    <w:p w:rsidR="002905E8" w:rsidRPr="002905E8" w:rsidRDefault="002905E8" w:rsidP="002905E8">
      <w:pPr>
        <w:spacing w:after="0" w:line="276" w:lineRule="auto"/>
        <w:ind w:firstLine="708"/>
        <w:jc w:val="both"/>
        <w:rPr>
          <w:rFonts w:ascii="Times New Roman" w:hAnsi="Times New Roman" w:cs="Times New Roman"/>
          <w:b/>
          <w:spacing w:val="-1"/>
          <w:sz w:val="24"/>
          <w:szCs w:val="24"/>
        </w:rPr>
      </w:pPr>
      <w:r w:rsidRPr="002905E8">
        <w:rPr>
          <w:rFonts w:ascii="Times New Roman" w:hAnsi="Times New Roman" w:cs="Times New Roman"/>
          <w:b/>
          <w:i/>
          <w:spacing w:val="-1"/>
          <w:sz w:val="24"/>
          <w:szCs w:val="24"/>
        </w:rPr>
        <w:t>Развитие взаимодействия ребенка со взрослыми и сверстниками</w:t>
      </w:r>
      <w:r w:rsidRPr="002905E8">
        <w:rPr>
          <w:rFonts w:ascii="Times New Roman" w:hAnsi="Times New Roman" w:cs="Times New Roman"/>
          <w:b/>
          <w:bCs/>
          <w:spacing w:val="-1"/>
          <w:sz w:val="24"/>
          <w:szCs w:val="24"/>
        </w:rPr>
        <w:t>:</w:t>
      </w:r>
    </w:p>
    <w:p w:rsidR="002905E8" w:rsidRPr="002905E8" w:rsidRDefault="002905E8">
      <w:pPr>
        <w:numPr>
          <w:ilvl w:val="0"/>
          <w:numId w:val="23"/>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2905E8" w:rsidRPr="002905E8" w:rsidRDefault="002905E8">
      <w:pPr>
        <w:numPr>
          <w:ilvl w:val="0"/>
          <w:numId w:val="23"/>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формировать навыки активного внимания;</w:t>
      </w:r>
    </w:p>
    <w:p w:rsidR="002905E8" w:rsidRPr="002905E8" w:rsidRDefault="002905E8">
      <w:pPr>
        <w:numPr>
          <w:ilvl w:val="0"/>
          <w:numId w:val="23"/>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формировать умение отслеживать источник звука взглядом и/или поворотом головы в сторону источника звука;</w:t>
      </w:r>
    </w:p>
    <w:p w:rsidR="002905E8" w:rsidRPr="002905E8" w:rsidRDefault="002905E8">
      <w:pPr>
        <w:numPr>
          <w:ilvl w:val="0"/>
          <w:numId w:val="23"/>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вызывание реакции на голос поворотом головы и взглядом в сторону говорящего;</w:t>
      </w:r>
    </w:p>
    <w:p w:rsidR="002905E8" w:rsidRPr="002905E8" w:rsidRDefault="002905E8">
      <w:pPr>
        <w:numPr>
          <w:ilvl w:val="0"/>
          <w:numId w:val="23"/>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w:t>
      </w:r>
    </w:p>
    <w:p w:rsidR="002905E8" w:rsidRPr="002905E8" w:rsidRDefault="002905E8">
      <w:pPr>
        <w:numPr>
          <w:ilvl w:val="0"/>
          <w:numId w:val="23"/>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вызывать у ребёнка эмоционально положительные голосовые реакции и устанавливать на их основе контакт; </w:t>
      </w:r>
    </w:p>
    <w:p w:rsidR="002905E8" w:rsidRPr="002905E8" w:rsidRDefault="002905E8">
      <w:pPr>
        <w:numPr>
          <w:ilvl w:val="0"/>
          <w:numId w:val="23"/>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вызывать эмоционально положительное реагирование на социально-коммуникативные игры, пение взрослого с использованием разнообразных игрушек и игр;</w:t>
      </w:r>
    </w:p>
    <w:p w:rsidR="002905E8" w:rsidRPr="002905E8" w:rsidRDefault="002905E8">
      <w:pPr>
        <w:numPr>
          <w:ilvl w:val="0"/>
          <w:numId w:val="23"/>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создавать возможность совместных действий с новым взрослым (педагогом);</w:t>
      </w:r>
    </w:p>
    <w:p w:rsidR="002905E8" w:rsidRPr="002905E8" w:rsidRDefault="002905E8">
      <w:pPr>
        <w:numPr>
          <w:ilvl w:val="0"/>
          <w:numId w:val="23"/>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стимулировать взгляд на объект, на который указывает и смотрит взрослый;</w:t>
      </w:r>
    </w:p>
    <w:p w:rsidR="002905E8" w:rsidRPr="002905E8" w:rsidRDefault="002905E8">
      <w:pPr>
        <w:numPr>
          <w:ilvl w:val="0"/>
          <w:numId w:val="23"/>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формировать толерантное отношение и (по возможности) интерес к другим детям, </w:t>
      </w:r>
    </w:p>
    <w:p w:rsidR="002905E8" w:rsidRPr="002905E8" w:rsidRDefault="002905E8">
      <w:pPr>
        <w:numPr>
          <w:ilvl w:val="0"/>
          <w:numId w:val="24"/>
        </w:numPr>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w:t>
      </w:r>
    </w:p>
    <w:p w:rsidR="002905E8" w:rsidRPr="002905E8" w:rsidRDefault="002905E8">
      <w:pPr>
        <w:numPr>
          <w:ilvl w:val="0"/>
          <w:numId w:val="26"/>
        </w:numPr>
        <w:spacing w:after="0" w:line="276" w:lineRule="auto"/>
        <w:ind w:left="0" w:firstLine="709"/>
        <w:contextualSpacing/>
        <w:jc w:val="both"/>
        <w:rPr>
          <w:rFonts w:ascii="Times New Roman" w:eastAsia="Calibri" w:hAnsi="Times New Roman" w:cs="Times New Roman"/>
          <w:iCs/>
          <w:sz w:val="24"/>
          <w:szCs w:val="24"/>
        </w:rPr>
      </w:pPr>
      <w:r w:rsidRPr="002905E8">
        <w:rPr>
          <w:rFonts w:ascii="Times New Roman" w:hAnsi="Times New Roman" w:cs="Times New Roman"/>
          <w:sz w:val="24"/>
          <w:szCs w:val="24"/>
        </w:rPr>
        <w:t xml:space="preserve">формировать умение непродолжительное время играть рядом со сверстником; </w:t>
      </w:r>
    </w:p>
    <w:p w:rsidR="002905E8" w:rsidRPr="002905E8" w:rsidRDefault="002905E8">
      <w:pPr>
        <w:numPr>
          <w:ilvl w:val="0"/>
          <w:numId w:val="26"/>
        </w:numPr>
        <w:spacing w:after="0" w:line="276" w:lineRule="auto"/>
        <w:ind w:left="0" w:firstLine="709"/>
        <w:contextualSpacing/>
        <w:jc w:val="both"/>
        <w:rPr>
          <w:rFonts w:ascii="Times New Roman" w:eastAsia="Calibri" w:hAnsi="Times New Roman" w:cs="Times New Roman"/>
          <w:iCs/>
          <w:sz w:val="24"/>
          <w:szCs w:val="24"/>
        </w:rPr>
      </w:pPr>
      <w:r w:rsidRPr="002905E8">
        <w:rPr>
          <w:rFonts w:ascii="Times New Roman" w:eastAsia="Calibri" w:hAnsi="Times New Roman" w:cs="Times New Roman"/>
          <w:sz w:val="24"/>
          <w:szCs w:val="24"/>
        </w:rPr>
        <w:t>совершенствовать умения действовать по подражанию взрослому и сверстнику.</w:t>
      </w:r>
    </w:p>
    <w:p w:rsidR="002905E8" w:rsidRPr="002905E8" w:rsidRDefault="002905E8" w:rsidP="002905E8">
      <w:pPr>
        <w:tabs>
          <w:tab w:val="left" w:pos="900"/>
        </w:tabs>
        <w:spacing w:after="0" w:line="276" w:lineRule="auto"/>
        <w:ind w:firstLine="709"/>
        <w:contextualSpacing/>
        <w:jc w:val="both"/>
        <w:rPr>
          <w:rFonts w:ascii="Times New Roman" w:eastAsia="Calibri" w:hAnsi="Times New Roman" w:cs="Times New Roman"/>
          <w:b/>
          <w:sz w:val="24"/>
          <w:szCs w:val="24"/>
        </w:rPr>
      </w:pPr>
      <w:r w:rsidRPr="002905E8">
        <w:rPr>
          <w:rFonts w:ascii="Times New Roman" w:eastAsia="Calibri" w:hAnsi="Times New Roman" w:cs="Times New Roman"/>
          <w:b/>
          <w:sz w:val="24"/>
          <w:szCs w:val="24"/>
        </w:rPr>
        <w:t xml:space="preserve">Развитие основ </w:t>
      </w:r>
      <w:r w:rsidRPr="002905E8">
        <w:rPr>
          <w:rFonts w:ascii="Times New Roman" w:hAnsi="Times New Roman" w:cs="Times New Roman"/>
          <w:b/>
          <w:sz w:val="24"/>
          <w:szCs w:val="24"/>
        </w:rPr>
        <w:t>социального поведения (предпосылок учебного поведения, профилактика / коррекция проблемного поведения):</w:t>
      </w:r>
    </w:p>
    <w:p w:rsidR="002905E8" w:rsidRPr="002905E8" w:rsidRDefault="002905E8">
      <w:pPr>
        <w:numPr>
          <w:ilvl w:val="0"/>
          <w:numId w:val="25"/>
        </w:numPr>
        <w:tabs>
          <w:tab w:val="left" w:pos="900"/>
        </w:tabs>
        <w:spacing w:after="0" w:line="276" w:lineRule="auto"/>
        <w:ind w:left="0" w:firstLine="709"/>
        <w:contextualSpacing/>
        <w:jc w:val="both"/>
        <w:rPr>
          <w:rFonts w:ascii="Times New Roman" w:eastAsia="Calibri" w:hAnsi="Times New Roman" w:cs="Times New Roman"/>
          <w:sz w:val="24"/>
          <w:szCs w:val="24"/>
        </w:rPr>
      </w:pPr>
      <w:r w:rsidRPr="002905E8">
        <w:rPr>
          <w:rFonts w:ascii="Times New Roman" w:eastAsia="Calibri" w:hAnsi="Times New Roman" w:cs="Times New Roman"/>
          <w:sz w:val="24"/>
          <w:szCs w:val="24"/>
        </w:rPr>
        <w:t>учить откликаться на своё имя;</w:t>
      </w:r>
    </w:p>
    <w:p w:rsidR="002905E8" w:rsidRPr="002905E8" w:rsidRDefault="002905E8">
      <w:pPr>
        <w:numPr>
          <w:ilvl w:val="0"/>
          <w:numId w:val="25"/>
        </w:numPr>
        <w:tabs>
          <w:tab w:val="left" w:pos="900"/>
        </w:tabs>
        <w:spacing w:after="0" w:line="276" w:lineRule="auto"/>
        <w:ind w:left="0" w:firstLine="709"/>
        <w:contextualSpacing/>
        <w:jc w:val="both"/>
        <w:rPr>
          <w:rFonts w:ascii="Times New Roman" w:eastAsia="Calibri" w:hAnsi="Times New Roman" w:cs="Times New Roman"/>
          <w:iCs/>
          <w:sz w:val="24"/>
          <w:szCs w:val="24"/>
        </w:rPr>
      </w:pPr>
      <w:r w:rsidRPr="002905E8">
        <w:rPr>
          <w:rFonts w:ascii="Times New Roman" w:eastAsia="Calibri" w:hAnsi="Times New Roman" w:cs="Times New Roman"/>
          <w:sz w:val="24"/>
          <w:szCs w:val="24"/>
        </w:rPr>
        <w:t>формировать умение выделять (показывать) по речевой инструкции взрослого основные части своего тела и лица (покажи, где голова, нос, уши, руки, живот и т.д.);</w:t>
      </w:r>
    </w:p>
    <w:p w:rsidR="002905E8" w:rsidRPr="002905E8" w:rsidRDefault="002905E8">
      <w:pPr>
        <w:numPr>
          <w:ilvl w:val="0"/>
          <w:numId w:val="25"/>
        </w:numPr>
        <w:tabs>
          <w:tab w:val="left" w:pos="900"/>
        </w:tabs>
        <w:spacing w:after="0" w:line="276" w:lineRule="auto"/>
        <w:ind w:left="0" w:firstLine="709"/>
        <w:contextualSpacing/>
        <w:jc w:val="both"/>
        <w:rPr>
          <w:rFonts w:ascii="Times New Roman" w:eastAsia="Calibri" w:hAnsi="Times New Roman" w:cs="Times New Roman"/>
          <w:sz w:val="24"/>
          <w:szCs w:val="24"/>
        </w:rPr>
      </w:pPr>
      <w:r w:rsidRPr="002905E8">
        <w:rPr>
          <w:rFonts w:ascii="Times New Roman" w:eastAsia="Calibri" w:hAnsi="Times New Roman" w:cs="Times New Roman"/>
          <w:sz w:val="24"/>
          <w:szCs w:val="24"/>
        </w:rPr>
        <w:t>учить ориентироваться на оценку своих действий взрослым, изменять свое поведение с учетом этой оценки;</w:t>
      </w:r>
    </w:p>
    <w:p w:rsidR="002905E8" w:rsidRPr="002905E8" w:rsidRDefault="002905E8">
      <w:pPr>
        <w:numPr>
          <w:ilvl w:val="0"/>
          <w:numId w:val="25"/>
        </w:numPr>
        <w:tabs>
          <w:tab w:val="left" w:pos="900"/>
        </w:tabs>
        <w:spacing w:after="0" w:line="276" w:lineRule="auto"/>
        <w:ind w:left="0" w:firstLine="709"/>
        <w:contextualSpacing/>
        <w:jc w:val="both"/>
        <w:rPr>
          <w:rFonts w:ascii="Times New Roman" w:eastAsia="Calibri" w:hAnsi="Times New Roman" w:cs="Times New Roman"/>
          <w:sz w:val="24"/>
          <w:szCs w:val="24"/>
        </w:rPr>
      </w:pPr>
      <w:r w:rsidRPr="002905E8">
        <w:rPr>
          <w:rFonts w:ascii="Times New Roman" w:hAnsi="Times New Roman" w:cs="Times New Roman"/>
          <w:iCs/>
          <w:sz w:val="24"/>
          <w:szCs w:val="24"/>
        </w:rPr>
        <w:t>формировать предпосылки учебного поведения: учить соблюдать определённую позу, слушать педагога, выполнять действия по подражанию и элементарной речевой инструкции;</w:t>
      </w:r>
    </w:p>
    <w:p w:rsidR="002905E8" w:rsidRPr="002905E8" w:rsidRDefault="002905E8">
      <w:pPr>
        <w:numPr>
          <w:ilvl w:val="0"/>
          <w:numId w:val="25"/>
        </w:numPr>
        <w:tabs>
          <w:tab w:val="left" w:pos="900"/>
        </w:tabs>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lastRenderedPageBreak/>
        <w:t xml:space="preserve">учить адекватно вести себя на занятиях в паре со сверстником, с группой; </w:t>
      </w:r>
    </w:p>
    <w:p w:rsidR="002905E8" w:rsidRPr="002905E8" w:rsidRDefault="002905E8">
      <w:pPr>
        <w:numPr>
          <w:ilvl w:val="0"/>
          <w:numId w:val="25"/>
        </w:numPr>
        <w:tabs>
          <w:tab w:val="left" w:pos="900"/>
        </w:tabs>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предупреждать неадекватные реакции на смену режимных моментов: питание, сон, бодрствование (с использованием расписания и/или на основе стереотипа поведения). </w:t>
      </w:r>
    </w:p>
    <w:p w:rsidR="00B32BC5" w:rsidRPr="00335F1E" w:rsidRDefault="00B32BC5" w:rsidP="00B32BC5">
      <w:pPr>
        <w:spacing w:after="0" w:line="276" w:lineRule="auto"/>
        <w:ind w:firstLine="709"/>
        <w:jc w:val="both"/>
        <w:rPr>
          <w:rFonts w:ascii="Times New Roman" w:hAnsi="Times New Roman" w:cs="Times New Roman"/>
          <w:bCs/>
          <w:sz w:val="24"/>
          <w:szCs w:val="24"/>
        </w:rPr>
      </w:pPr>
    </w:p>
    <w:p w:rsidR="002905E8" w:rsidRPr="002905E8" w:rsidRDefault="002905E8" w:rsidP="002905E8">
      <w:pPr>
        <w:tabs>
          <w:tab w:val="left" w:pos="993"/>
        </w:tabs>
        <w:spacing w:after="0" w:line="276" w:lineRule="auto"/>
        <w:ind w:firstLine="709"/>
        <w:jc w:val="both"/>
        <w:rPr>
          <w:rFonts w:ascii="Times New Roman" w:hAnsi="Times New Roman" w:cs="Times New Roman"/>
          <w:b/>
          <w:bCs/>
          <w:spacing w:val="-1"/>
          <w:sz w:val="24"/>
          <w:szCs w:val="24"/>
        </w:rPr>
      </w:pPr>
      <w:r w:rsidRPr="002905E8">
        <w:rPr>
          <w:rFonts w:ascii="Times New Roman" w:hAnsi="Times New Roman" w:cs="Times New Roman"/>
          <w:b/>
          <w:bCs/>
          <w:spacing w:val="-1"/>
          <w:sz w:val="24"/>
          <w:szCs w:val="24"/>
        </w:rPr>
        <w:t>Речевое развитие</w:t>
      </w:r>
    </w:p>
    <w:p w:rsidR="002905E8" w:rsidRPr="002905E8" w:rsidRDefault="002905E8" w:rsidP="002905E8">
      <w:pPr>
        <w:spacing w:after="0" w:line="276" w:lineRule="auto"/>
        <w:ind w:firstLine="708"/>
        <w:jc w:val="both"/>
        <w:rPr>
          <w:rFonts w:ascii="Times New Roman" w:hAnsi="Times New Roman" w:cs="Times New Roman"/>
          <w:sz w:val="24"/>
          <w:szCs w:val="24"/>
        </w:rPr>
      </w:pPr>
      <w:r w:rsidRPr="002905E8">
        <w:rPr>
          <w:rFonts w:ascii="Times New Roman" w:hAnsi="Times New Roman" w:cs="Times New Roman"/>
          <w:bCs/>
          <w:sz w:val="24"/>
          <w:szCs w:val="24"/>
        </w:rPr>
        <w:t xml:space="preserve">Цель речевого развития – </w:t>
      </w:r>
      <w:r w:rsidRPr="002905E8">
        <w:rPr>
          <w:rFonts w:ascii="Times New Roman" w:hAnsi="Times New Roman" w:cs="Times New Roman"/>
          <w:sz w:val="24"/>
          <w:szCs w:val="24"/>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общения и социального взаимодействия.</w:t>
      </w:r>
    </w:p>
    <w:p w:rsidR="002905E8" w:rsidRPr="002905E8" w:rsidRDefault="002905E8" w:rsidP="002905E8">
      <w:pPr>
        <w:spacing w:after="0" w:line="276" w:lineRule="auto"/>
        <w:ind w:firstLine="1"/>
        <w:rPr>
          <w:rFonts w:ascii="Times New Roman" w:hAnsi="Times New Roman" w:cs="Times New Roman"/>
          <w:b/>
          <w:bCs/>
          <w:iCs/>
          <w:sz w:val="24"/>
          <w:szCs w:val="24"/>
        </w:rPr>
      </w:pPr>
      <w:r w:rsidRPr="002905E8">
        <w:rPr>
          <w:rFonts w:ascii="Times New Roman" w:hAnsi="Times New Roman" w:cs="Times New Roman"/>
          <w:b/>
          <w:iCs/>
          <w:sz w:val="24"/>
          <w:szCs w:val="24"/>
        </w:rPr>
        <w:t>Развитие потребности в общении:</w:t>
      </w:r>
    </w:p>
    <w:p w:rsidR="002905E8" w:rsidRPr="002905E8" w:rsidRDefault="002905E8">
      <w:pPr>
        <w:numPr>
          <w:ilvl w:val="0"/>
          <w:numId w:val="31"/>
        </w:numPr>
        <w:tabs>
          <w:tab w:val="left" w:pos="900"/>
        </w:tabs>
        <w:spacing w:after="0" w:line="276" w:lineRule="auto"/>
        <w:ind w:firstLine="709"/>
        <w:contextualSpacing/>
        <w:jc w:val="both"/>
        <w:rPr>
          <w:rFonts w:ascii="Times New Roman" w:hAnsi="Times New Roman" w:cs="Times New Roman"/>
          <w:iCs/>
          <w:spacing w:val="-1"/>
          <w:sz w:val="24"/>
          <w:szCs w:val="24"/>
        </w:rPr>
      </w:pPr>
      <w:r w:rsidRPr="002905E8">
        <w:rPr>
          <w:rFonts w:ascii="Times New Roman" w:hAnsi="Times New Roman" w:cs="Times New Roman"/>
          <w:sz w:val="24"/>
          <w:szCs w:val="24"/>
        </w:rPr>
        <w:t>формировать аффективно-личностные связи у ребенка с близкими взрослыми как основу возникновения интереса к общению;</w:t>
      </w:r>
    </w:p>
    <w:p w:rsidR="002905E8" w:rsidRPr="002905E8" w:rsidRDefault="002905E8">
      <w:pPr>
        <w:numPr>
          <w:ilvl w:val="0"/>
          <w:numId w:val="31"/>
        </w:numPr>
        <w:tabs>
          <w:tab w:val="left" w:pos="900"/>
        </w:tabs>
        <w:spacing w:after="0" w:line="276" w:lineRule="auto"/>
        <w:ind w:firstLine="709"/>
        <w:contextualSpacing/>
        <w:jc w:val="both"/>
        <w:rPr>
          <w:rFonts w:ascii="Times New Roman" w:hAnsi="Times New Roman" w:cs="Times New Roman"/>
          <w:sz w:val="24"/>
          <w:szCs w:val="24"/>
        </w:rPr>
      </w:pPr>
      <w:r w:rsidRPr="002905E8">
        <w:rPr>
          <w:rFonts w:ascii="Times New Roman" w:hAnsi="Times New Roman" w:cs="Times New Roman"/>
          <w:spacing w:val="-1"/>
          <w:sz w:val="24"/>
          <w:szCs w:val="24"/>
        </w:rPr>
        <w:t xml:space="preserve">развивать эмоциональные средства общения ребенка с близкими взрослыми; </w:t>
      </w:r>
    </w:p>
    <w:p w:rsidR="002905E8" w:rsidRPr="002905E8" w:rsidRDefault="002905E8">
      <w:pPr>
        <w:numPr>
          <w:ilvl w:val="0"/>
          <w:numId w:val="31"/>
        </w:numPr>
        <w:tabs>
          <w:tab w:val="left" w:pos="900"/>
        </w:tabs>
        <w:spacing w:after="0" w:line="276" w:lineRule="auto"/>
        <w:ind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формировать умение принимать контакт, </w:t>
      </w:r>
    </w:p>
    <w:p w:rsidR="002905E8" w:rsidRPr="002905E8" w:rsidRDefault="002905E8">
      <w:pPr>
        <w:numPr>
          <w:ilvl w:val="0"/>
          <w:numId w:val="31"/>
        </w:numPr>
        <w:tabs>
          <w:tab w:val="left" w:pos="900"/>
        </w:tabs>
        <w:spacing w:after="0" w:line="276" w:lineRule="auto"/>
        <w:ind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формировать умения откликаться на свое имя; </w:t>
      </w:r>
    </w:p>
    <w:p w:rsidR="002905E8" w:rsidRPr="002905E8" w:rsidRDefault="002905E8">
      <w:pPr>
        <w:numPr>
          <w:ilvl w:val="0"/>
          <w:numId w:val="31"/>
        </w:numPr>
        <w:tabs>
          <w:tab w:val="left" w:pos="900"/>
        </w:tabs>
        <w:spacing w:after="0" w:line="276" w:lineRule="auto"/>
        <w:ind w:firstLine="709"/>
        <w:contextualSpacing/>
        <w:jc w:val="both"/>
        <w:rPr>
          <w:rFonts w:ascii="Times New Roman" w:hAnsi="Times New Roman" w:cs="Times New Roman"/>
          <w:sz w:val="24"/>
          <w:szCs w:val="24"/>
        </w:rPr>
      </w:pPr>
      <w:r w:rsidRPr="002905E8">
        <w:rPr>
          <w:rFonts w:ascii="Times New Roman" w:hAnsi="Times New Roman" w:cs="Times New Roman"/>
          <w:iCs/>
          <w:sz w:val="24"/>
          <w:szCs w:val="24"/>
        </w:rPr>
        <w:t xml:space="preserve">формировать </w:t>
      </w:r>
      <w:r w:rsidRPr="002905E8">
        <w:rPr>
          <w:rFonts w:ascii="Times New Roman" w:hAnsi="Times New Roman" w:cs="Times New Roman"/>
          <w:sz w:val="24"/>
          <w:szCs w:val="24"/>
        </w:rPr>
        <w:t>потребность в речевых высказыванияхс целью общения со взрослыми и сверстниками;</w:t>
      </w:r>
    </w:p>
    <w:p w:rsidR="002905E8" w:rsidRPr="002905E8" w:rsidRDefault="002905E8">
      <w:pPr>
        <w:numPr>
          <w:ilvl w:val="0"/>
          <w:numId w:val="31"/>
        </w:numPr>
        <w:tabs>
          <w:tab w:val="left" w:pos="900"/>
        </w:tabs>
        <w:spacing w:after="0" w:line="276" w:lineRule="auto"/>
        <w:ind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формировать понимание жестовой инструкции взрослого с речевым сопровождением, используя элементарные жесты во взаимодействии с педагогом;</w:t>
      </w:r>
    </w:p>
    <w:p w:rsidR="002905E8" w:rsidRPr="002905E8" w:rsidRDefault="002905E8">
      <w:pPr>
        <w:numPr>
          <w:ilvl w:val="0"/>
          <w:numId w:val="26"/>
        </w:numPr>
        <w:shd w:val="clear" w:color="auto" w:fill="FFFFFF"/>
        <w:tabs>
          <w:tab w:val="left" w:pos="900"/>
        </w:tabs>
        <w:spacing w:after="0" w:line="276" w:lineRule="auto"/>
        <w:ind w:left="0" w:firstLine="709"/>
        <w:contextualSpacing/>
        <w:jc w:val="both"/>
        <w:rPr>
          <w:rFonts w:ascii="Times New Roman" w:hAnsi="Times New Roman" w:cs="Times New Roman"/>
          <w:sz w:val="24"/>
          <w:szCs w:val="24"/>
        </w:rPr>
      </w:pPr>
      <w:r w:rsidRPr="002905E8">
        <w:rPr>
          <w:rFonts w:ascii="Times New Roman" w:eastAsia="Calibri" w:hAnsi="Times New Roman" w:cs="Times New Roman"/>
          <w:sz w:val="24"/>
          <w:szCs w:val="24"/>
        </w:rPr>
        <w:t xml:space="preserve">учить </w:t>
      </w:r>
      <w:r w:rsidRPr="002905E8">
        <w:rPr>
          <w:rFonts w:ascii="Times New Roman" w:eastAsia="Calibri" w:hAnsi="Times New Roman" w:cs="Times New Roman"/>
          <w:iCs/>
          <w:sz w:val="24"/>
          <w:szCs w:val="24"/>
        </w:rPr>
        <w:t xml:space="preserve">использовать доступные средства коммуникации со взрослым (жесты, слова: «привет, пока, на, дай»); </w:t>
      </w:r>
    </w:p>
    <w:p w:rsidR="002905E8" w:rsidRPr="002905E8" w:rsidRDefault="002905E8">
      <w:pPr>
        <w:numPr>
          <w:ilvl w:val="0"/>
          <w:numId w:val="26"/>
        </w:numPr>
        <w:shd w:val="clear" w:color="auto" w:fill="FFFFFF"/>
        <w:tabs>
          <w:tab w:val="left" w:pos="900"/>
        </w:tabs>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стимулировать речевые проявления и инициативу детей: обращения, просьбы, требования; </w:t>
      </w:r>
    </w:p>
    <w:p w:rsidR="002905E8" w:rsidRPr="002905E8" w:rsidRDefault="002905E8">
      <w:pPr>
        <w:numPr>
          <w:ilvl w:val="0"/>
          <w:numId w:val="26"/>
        </w:numPr>
        <w:shd w:val="clear" w:color="auto" w:fill="FFFFFF"/>
        <w:tabs>
          <w:tab w:val="left" w:pos="993"/>
        </w:tabs>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стимулировать речевые реакции в процессе общения с близким взрослым.</w:t>
      </w:r>
    </w:p>
    <w:p w:rsidR="002905E8" w:rsidRPr="002905E8" w:rsidRDefault="002905E8" w:rsidP="002905E8">
      <w:pPr>
        <w:shd w:val="clear" w:color="auto" w:fill="FFFFFF"/>
        <w:tabs>
          <w:tab w:val="left" w:pos="993"/>
        </w:tabs>
        <w:spacing w:after="0" w:line="276" w:lineRule="auto"/>
        <w:jc w:val="both"/>
        <w:rPr>
          <w:rFonts w:ascii="Times New Roman" w:hAnsi="Times New Roman" w:cs="Times New Roman"/>
          <w:sz w:val="24"/>
          <w:szCs w:val="24"/>
        </w:rPr>
      </w:pPr>
    </w:p>
    <w:p w:rsidR="002905E8" w:rsidRPr="002905E8" w:rsidRDefault="002905E8" w:rsidP="002905E8">
      <w:pPr>
        <w:shd w:val="clear" w:color="auto" w:fill="FFFFFF"/>
        <w:tabs>
          <w:tab w:val="left" w:pos="993"/>
        </w:tabs>
        <w:spacing w:after="0" w:line="276" w:lineRule="auto"/>
        <w:ind w:left="709"/>
        <w:contextualSpacing/>
        <w:jc w:val="both"/>
        <w:rPr>
          <w:rFonts w:ascii="Times New Roman" w:hAnsi="Times New Roman" w:cs="Times New Roman"/>
          <w:iCs/>
          <w:sz w:val="24"/>
          <w:szCs w:val="24"/>
        </w:rPr>
      </w:pPr>
      <w:r w:rsidRPr="002905E8">
        <w:rPr>
          <w:rFonts w:ascii="Times New Roman" w:hAnsi="Times New Roman" w:cs="Times New Roman"/>
          <w:b/>
          <w:iCs/>
          <w:sz w:val="24"/>
          <w:szCs w:val="24"/>
        </w:rPr>
        <w:t>Развитие понимания речи:</w:t>
      </w:r>
    </w:p>
    <w:p w:rsidR="002905E8" w:rsidRPr="002905E8" w:rsidRDefault="002905E8">
      <w:pPr>
        <w:numPr>
          <w:ilvl w:val="0"/>
          <w:numId w:val="30"/>
        </w:numPr>
        <w:shd w:val="clear" w:color="auto" w:fill="FFFFFF"/>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w:t>
      </w:r>
    </w:p>
    <w:p w:rsidR="002905E8" w:rsidRPr="002905E8" w:rsidRDefault="002905E8">
      <w:pPr>
        <w:numPr>
          <w:ilvl w:val="0"/>
          <w:numId w:val="30"/>
        </w:numPr>
        <w:shd w:val="clear" w:color="auto" w:fill="FFFFFF"/>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2905E8" w:rsidRPr="002905E8" w:rsidRDefault="002905E8">
      <w:pPr>
        <w:numPr>
          <w:ilvl w:val="0"/>
          <w:numId w:val="30"/>
        </w:numPr>
        <w:tabs>
          <w:tab w:val="left" w:pos="993"/>
        </w:tabs>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rsidR="002905E8" w:rsidRPr="002905E8" w:rsidRDefault="002905E8">
      <w:pPr>
        <w:numPr>
          <w:ilvl w:val="0"/>
          <w:numId w:val="30"/>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формировать умение находить близко расположенный предмет, который называет взрослый;</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учить по просьбе находить и приносить игрушку, которая расположена далеко от ребенка;</w:t>
      </w:r>
    </w:p>
    <w:p w:rsidR="002905E8" w:rsidRPr="002905E8" w:rsidRDefault="002905E8">
      <w:pPr>
        <w:numPr>
          <w:ilvl w:val="0"/>
          <w:numId w:val="28"/>
        </w:numPr>
        <w:shd w:val="clear" w:color="auto" w:fill="FFFFFF"/>
        <w:spacing w:after="0" w:line="276" w:lineRule="auto"/>
        <w:ind w:left="0" w:firstLine="709"/>
        <w:contextualSpacing/>
        <w:jc w:val="both"/>
        <w:rPr>
          <w:rFonts w:ascii="Times New Roman" w:hAnsi="Times New Roman" w:cs="Times New Roman"/>
          <w:sz w:val="24"/>
          <w:szCs w:val="24"/>
        </w:rPr>
      </w:pPr>
      <w:r w:rsidRPr="002905E8">
        <w:rPr>
          <w:rFonts w:ascii="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учить выполнять запрет: «Нельзя!», «Стоп!»;</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собственные движения речью;</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учить выполнять просьбы, подкрепленные жестом: «Дай!»;</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 xml:space="preserve">учить выполнять простые инструкции сопровождаемые, соответствующим жестом: «иди ко мне», «сядь» и т.д.; </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учить выполнять простые инструкции, предъявляемые без жеста;</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pacing w:val="-1"/>
          <w:sz w:val="24"/>
          <w:szCs w:val="24"/>
        </w:rPr>
        <w:lastRenderedPageBreak/>
        <w:t>учить детей слушать песенки взрослого, стихи, фиксировать взгляд на артикуляции взрослого;</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активизировать речевые реакции детей, совместно рассматривая предметы, игрушки, картинки и т.д.;</w:t>
      </w:r>
    </w:p>
    <w:p w:rsidR="002905E8" w:rsidRPr="002905E8" w:rsidRDefault="002905E8">
      <w:pPr>
        <w:numPr>
          <w:ilvl w:val="0"/>
          <w:numId w:val="28"/>
        </w:numPr>
        <w:spacing w:after="0" w:line="276" w:lineRule="auto"/>
        <w:ind w:left="0" w:firstLine="709"/>
        <w:jc w:val="both"/>
        <w:rPr>
          <w:rFonts w:ascii="Times New Roman" w:hAnsi="Times New Roman" w:cs="Times New Roman"/>
          <w:sz w:val="24"/>
          <w:szCs w:val="24"/>
        </w:rPr>
      </w:pPr>
      <w:r w:rsidRPr="002905E8">
        <w:rPr>
          <w:rFonts w:ascii="Times New Roman" w:hAnsi="Times New Roman" w:cs="Times New Roman"/>
          <w:sz w:val="24"/>
          <w:szCs w:val="24"/>
        </w:rPr>
        <w:t xml:space="preserve">учить показывать по просьбе знакомые предметы и их изображения. </w:t>
      </w:r>
    </w:p>
    <w:p w:rsidR="002905E8" w:rsidRPr="002905E8" w:rsidRDefault="002905E8" w:rsidP="002905E8">
      <w:pPr>
        <w:spacing w:after="0" w:line="276" w:lineRule="auto"/>
        <w:jc w:val="both"/>
        <w:rPr>
          <w:rFonts w:ascii="Times New Roman" w:hAnsi="Times New Roman" w:cs="Times New Roman"/>
          <w:iCs/>
          <w:sz w:val="24"/>
          <w:szCs w:val="24"/>
        </w:rPr>
      </w:pPr>
      <w:r w:rsidRPr="002905E8">
        <w:rPr>
          <w:rFonts w:ascii="Times New Roman" w:hAnsi="Times New Roman" w:cs="Times New Roman"/>
          <w:b/>
          <w:iCs/>
          <w:sz w:val="24"/>
          <w:szCs w:val="24"/>
        </w:rPr>
        <w:t xml:space="preserve">Развитие экспрессивной речи, в том числе средствами невербальной коммуникации: </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стимулировать использование жеста, указывающего на желаемый объект, чтобы выразить просьбу; </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учить выражать просьбу с помощью вокализации, которая может сопровождаться взглядом и/или жестом, указывающим на желаемый предмет;</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учить выражать просьбу о помощи, протягивая предмет взрослому;</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стимулировать произнесение звуков/слогов/слов по очереди со взрослым;</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учить выражать отказ социально адекватными средствами (например, движением головы или кисти);</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учить указывать пальцем на близко (до 1м) расположенный желаемый предмет;</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стимулировать фиксацию взгляда на лице взрослого, для получения желаемого предмета;</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учить делать выбор, показывая пальцем на один из 2-х предложенных предметов;</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стимулировать использование вокализации/звука/слога/слова и взгляда для выражения просьбы;</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учить показывать указательным пальцем на желаемый отдаленно расположенный (1 и более метров) предмет;</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создавать условия для развития активных вокализаций;</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стимулировать произнесение пяти и более согласных в спонтанной вокализации и лепете;</w:t>
      </w:r>
    </w:p>
    <w:p w:rsidR="002905E8" w:rsidRPr="002905E8" w:rsidRDefault="002905E8">
      <w:pPr>
        <w:numPr>
          <w:ilvl w:val="0"/>
          <w:numId w:val="29"/>
        </w:numPr>
        <w:spacing w:after="0" w:line="276" w:lineRule="auto"/>
        <w:ind w:left="0" w:firstLine="567"/>
        <w:jc w:val="both"/>
        <w:rPr>
          <w:rFonts w:ascii="Times New Roman" w:hAnsi="Times New Roman" w:cs="Times New Roman"/>
          <w:sz w:val="24"/>
          <w:szCs w:val="24"/>
        </w:rPr>
      </w:pPr>
      <w:r w:rsidRPr="002905E8">
        <w:rPr>
          <w:rFonts w:ascii="Times New Roman" w:hAnsi="Times New Roman" w:cs="Times New Roman"/>
          <w:sz w:val="24"/>
          <w:szCs w:val="24"/>
        </w:rPr>
        <w:t xml:space="preserve"> создавать условия для формирования невербальных средств коммуникации: </w:t>
      </w:r>
      <w:r w:rsidRPr="002905E8">
        <w:rPr>
          <w:rFonts w:ascii="Times New Roman" w:hAnsi="Times New Roman" w:cs="Times New Roman"/>
          <w:spacing w:val="-1"/>
          <w:sz w:val="24"/>
          <w:szCs w:val="24"/>
        </w:rPr>
        <w:t>умение фиксировать взгляд на лице партнера, смотреть в глаза партнера по общению;</w:t>
      </w:r>
    </w:p>
    <w:p w:rsidR="002905E8" w:rsidRPr="002905E8" w:rsidRDefault="002905E8">
      <w:pPr>
        <w:numPr>
          <w:ilvl w:val="1"/>
          <w:numId w:val="32"/>
        </w:numPr>
        <w:tabs>
          <w:tab w:val="left" w:pos="993"/>
        </w:tabs>
        <w:spacing w:after="0" w:line="276" w:lineRule="auto"/>
        <w:ind w:firstLine="567"/>
        <w:jc w:val="both"/>
        <w:rPr>
          <w:rFonts w:ascii="Times New Roman" w:hAnsi="Times New Roman" w:cs="Times New Roman"/>
          <w:sz w:val="24"/>
          <w:szCs w:val="24"/>
        </w:rPr>
      </w:pPr>
      <w:r w:rsidRPr="002905E8">
        <w:rPr>
          <w:rFonts w:ascii="Times New Roman" w:hAnsi="Times New Roman" w:cs="Times New Roman"/>
          <w:sz w:val="24"/>
          <w:szCs w:val="24"/>
        </w:rPr>
        <w:t>учить детей подражать действиям губ взрослого в русле простой артикуляционной гимнастики;</w:t>
      </w:r>
    </w:p>
    <w:p w:rsidR="002905E8" w:rsidRPr="002905E8" w:rsidRDefault="002905E8">
      <w:pPr>
        <w:numPr>
          <w:ilvl w:val="1"/>
          <w:numId w:val="32"/>
        </w:numPr>
        <w:tabs>
          <w:tab w:val="left" w:pos="993"/>
        </w:tabs>
        <w:spacing w:after="0" w:line="276" w:lineRule="auto"/>
        <w:ind w:firstLine="567"/>
        <w:contextualSpacing/>
        <w:jc w:val="both"/>
        <w:rPr>
          <w:rFonts w:ascii="Times New Roman" w:hAnsi="Times New Roman" w:cs="Times New Roman"/>
          <w:sz w:val="24"/>
          <w:szCs w:val="24"/>
        </w:rPr>
      </w:pPr>
      <w:r w:rsidRPr="002905E8">
        <w:rPr>
          <w:rFonts w:ascii="Times New Roman" w:hAnsi="Times New Roman" w:cs="Times New Roman"/>
          <w:sz w:val="24"/>
          <w:szCs w:val="24"/>
        </w:rPr>
        <w:t xml:space="preserve">побуждать к звукоподражанию;   </w:t>
      </w:r>
    </w:p>
    <w:p w:rsidR="002905E8" w:rsidRPr="002905E8" w:rsidRDefault="002905E8">
      <w:pPr>
        <w:numPr>
          <w:ilvl w:val="1"/>
          <w:numId w:val="32"/>
        </w:numPr>
        <w:tabs>
          <w:tab w:val="left" w:pos="993"/>
        </w:tabs>
        <w:spacing w:after="0" w:line="276" w:lineRule="auto"/>
        <w:ind w:firstLine="567"/>
        <w:contextualSpacing/>
        <w:jc w:val="both"/>
        <w:rPr>
          <w:rFonts w:ascii="Times New Roman" w:hAnsi="Times New Roman" w:cs="Times New Roman"/>
          <w:sz w:val="24"/>
          <w:szCs w:val="24"/>
        </w:rPr>
      </w:pPr>
      <w:r w:rsidRPr="002905E8">
        <w:rPr>
          <w:rFonts w:ascii="Times New Roman" w:hAnsi="Times New Roman" w:cs="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2905E8" w:rsidRPr="002905E8" w:rsidRDefault="002905E8">
      <w:pPr>
        <w:numPr>
          <w:ilvl w:val="1"/>
          <w:numId w:val="32"/>
        </w:numPr>
        <w:tabs>
          <w:tab w:val="left" w:pos="993"/>
        </w:tabs>
        <w:spacing w:after="0" w:line="276" w:lineRule="auto"/>
        <w:ind w:firstLine="567"/>
        <w:contextualSpacing/>
        <w:jc w:val="both"/>
        <w:rPr>
          <w:rFonts w:ascii="Times New Roman" w:hAnsi="Times New Roman" w:cs="Times New Roman"/>
          <w:sz w:val="24"/>
          <w:szCs w:val="24"/>
        </w:rPr>
      </w:pPr>
      <w:r w:rsidRPr="002905E8">
        <w:rPr>
          <w:rFonts w:ascii="Times New Roman" w:hAnsi="Times New Roman" w:cs="Times New Roman"/>
          <w:sz w:val="24"/>
          <w:szCs w:val="24"/>
        </w:rPr>
        <w:t>учить детей отвечать на вопросы: «Хочешь пить?» – «Да», «Нет», «Хочу», «Не хочу»; выражать свои потребности словом: «Дай пить», «Хочу сок», «Хочу спать» (в дальнейшем – с обращением).</w:t>
      </w:r>
    </w:p>
    <w:p w:rsidR="00D838D8" w:rsidRPr="00335F1E" w:rsidRDefault="00D838D8" w:rsidP="00D838D8">
      <w:pPr>
        <w:tabs>
          <w:tab w:val="left" w:pos="993"/>
        </w:tabs>
        <w:spacing w:after="0" w:line="276" w:lineRule="auto"/>
        <w:ind w:firstLine="709"/>
        <w:jc w:val="both"/>
        <w:rPr>
          <w:rFonts w:ascii="Times New Roman" w:hAnsi="Times New Roman" w:cs="Times New Roman"/>
          <w:b/>
          <w:bCs/>
          <w:spacing w:val="-1"/>
          <w:sz w:val="24"/>
          <w:szCs w:val="24"/>
        </w:rPr>
      </w:pPr>
      <w:r w:rsidRPr="00335F1E">
        <w:rPr>
          <w:rFonts w:ascii="Times New Roman" w:hAnsi="Times New Roman" w:cs="Times New Roman"/>
          <w:b/>
          <w:bCs/>
          <w:spacing w:val="-1"/>
          <w:sz w:val="24"/>
          <w:szCs w:val="24"/>
        </w:rPr>
        <w:t>Профилактика формирования проблем поведения и их коррекция</w:t>
      </w:r>
    </w:p>
    <w:p w:rsidR="00D838D8" w:rsidRPr="00335F1E" w:rsidRDefault="00D838D8" w:rsidP="00D838D8">
      <w:pPr>
        <w:tabs>
          <w:tab w:val="left" w:pos="993"/>
        </w:tabs>
        <w:spacing w:after="0" w:line="276" w:lineRule="auto"/>
        <w:ind w:firstLine="709"/>
        <w:jc w:val="both"/>
        <w:rPr>
          <w:rFonts w:ascii="Times New Roman" w:hAnsi="Times New Roman" w:cs="Times New Roman"/>
          <w:spacing w:val="-1"/>
          <w:sz w:val="24"/>
          <w:szCs w:val="24"/>
        </w:rPr>
      </w:pPr>
      <w:r w:rsidRPr="00335F1E">
        <w:rPr>
          <w:rFonts w:ascii="Times New Roman" w:hAnsi="Times New Roman" w:cs="Times New Roman"/>
          <w:spacing w:val="-1"/>
          <w:sz w:val="24"/>
          <w:szCs w:val="24"/>
        </w:rPr>
        <w:t>Стереотипии, которые традиционно считаются одной из форм проблемного поведения, в силу их особого положения в клинико-психологической структуре рассматриваются отдельно.</w:t>
      </w:r>
    </w:p>
    <w:p w:rsidR="00D838D8" w:rsidRPr="00335F1E" w:rsidRDefault="00D838D8" w:rsidP="00D838D8">
      <w:pPr>
        <w:tabs>
          <w:tab w:val="left" w:pos="993"/>
        </w:tabs>
        <w:spacing w:after="0" w:line="276" w:lineRule="auto"/>
        <w:ind w:firstLine="709"/>
        <w:jc w:val="both"/>
        <w:rPr>
          <w:rFonts w:ascii="Times New Roman" w:hAnsi="Times New Roman" w:cs="Times New Roman"/>
          <w:spacing w:val="-1"/>
          <w:sz w:val="24"/>
          <w:szCs w:val="24"/>
        </w:rPr>
      </w:pPr>
      <w:r w:rsidRPr="00335F1E">
        <w:rPr>
          <w:rFonts w:ascii="Times New Roman" w:hAnsi="Times New Roman" w:cs="Times New Roman"/>
          <w:spacing w:val="-1"/>
          <w:sz w:val="24"/>
          <w:szCs w:val="24"/>
        </w:rPr>
        <w:t xml:space="preserve">Очень важно, чтобы к работе с проблемами поведения (как и в целом к сопровождению детей с РАС) как можно раньше привлекались родители и другие члены семей, в которых есть дети с аутизмом, поскольку в этот период ребёнок, в основном, 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 </w:t>
      </w:r>
    </w:p>
    <w:p w:rsidR="00D838D8" w:rsidRPr="00335F1E" w:rsidRDefault="00D838D8">
      <w:pPr>
        <w:pStyle w:val="a6"/>
        <w:numPr>
          <w:ilvl w:val="0"/>
          <w:numId w:val="33"/>
        </w:numPr>
        <w:tabs>
          <w:tab w:val="left" w:pos="709"/>
        </w:tabs>
        <w:spacing w:after="0"/>
        <w:ind w:left="0" w:firstLine="709"/>
        <w:jc w:val="both"/>
        <w:rPr>
          <w:rFonts w:ascii="Times New Roman" w:hAnsi="Times New Roman"/>
          <w:spacing w:val="-1"/>
          <w:sz w:val="24"/>
          <w:szCs w:val="24"/>
        </w:rPr>
      </w:pPr>
      <w:r w:rsidRPr="00335F1E">
        <w:rPr>
          <w:rFonts w:ascii="Times New Roman" w:hAnsi="Times New Roman"/>
          <w:spacing w:val="-1"/>
          <w:sz w:val="24"/>
          <w:szCs w:val="24"/>
        </w:rPr>
        <w:t>Создание эмоционально положительной атмосферы в окружении ребёнка</w:t>
      </w:r>
      <w:r w:rsidR="00F953F5" w:rsidRPr="00335F1E">
        <w:rPr>
          <w:rFonts w:ascii="Times New Roman" w:hAnsi="Times New Roman"/>
          <w:spacing w:val="-1"/>
          <w:sz w:val="24"/>
          <w:szCs w:val="24"/>
        </w:rPr>
        <w:t xml:space="preserve">. </w:t>
      </w:r>
    </w:p>
    <w:p w:rsidR="00D838D8" w:rsidRPr="00335F1E" w:rsidRDefault="00D838D8">
      <w:pPr>
        <w:pStyle w:val="a6"/>
        <w:numPr>
          <w:ilvl w:val="0"/>
          <w:numId w:val="33"/>
        </w:numPr>
        <w:tabs>
          <w:tab w:val="left" w:pos="709"/>
        </w:tabs>
        <w:spacing w:after="0"/>
        <w:ind w:left="0" w:firstLine="709"/>
        <w:jc w:val="both"/>
        <w:rPr>
          <w:rFonts w:ascii="Times New Roman" w:hAnsi="Times New Roman"/>
          <w:spacing w:val="-1"/>
          <w:sz w:val="24"/>
          <w:szCs w:val="24"/>
        </w:rPr>
      </w:pPr>
      <w:r w:rsidRPr="00335F1E">
        <w:rPr>
          <w:rFonts w:ascii="Times New Roman" w:hAnsi="Times New Roman"/>
          <w:spacing w:val="-1"/>
          <w:sz w:val="24"/>
          <w:szCs w:val="24"/>
        </w:rPr>
        <w:t>Установление эмоционального контакта</w:t>
      </w:r>
      <w:r w:rsidR="00F953F5" w:rsidRPr="00335F1E">
        <w:rPr>
          <w:rFonts w:ascii="Times New Roman" w:hAnsi="Times New Roman"/>
          <w:spacing w:val="-1"/>
          <w:sz w:val="24"/>
          <w:szCs w:val="24"/>
        </w:rPr>
        <w:t>.</w:t>
      </w:r>
    </w:p>
    <w:p w:rsidR="008302E4" w:rsidRPr="00335F1E" w:rsidRDefault="00D838D8">
      <w:pPr>
        <w:pStyle w:val="a6"/>
        <w:numPr>
          <w:ilvl w:val="0"/>
          <w:numId w:val="33"/>
        </w:numPr>
        <w:tabs>
          <w:tab w:val="left" w:pos="709"/>
        </w:tabs>
        <w:spacing w:after="0"/>
        <w:ind w:left="0" w:firstLine="709"/>
        <w:jc w:val="both"/>
        <w:rPr>
          <w:rFonts w:ascii="Times New Roman" w:hAnsi="Times New Roman"/>
          <w:spacing w:val="-1"/>
          <w:sz w:val="24"/>
          <w:szCs w:val="24"/>
        </w:rPr>
      </w:pPr>
      <w:r w:rsidRPr="00335F1E">
        <w:rPr>
          <w:rFonts w:ascii="Times New Roman" w:hAnsi="Times New Roman"/>
          <w:spacing w:val="-1"/>
          <w:sz w:val="24"/>
          <w:szCs w:val="24"/>
        </w:rPr>
        <w:lastRenderedPageBreak/>
        <w:t>Определение функции проблемного поведения</w:t>
      </w:r>
      <w:r w:rsidR="00F953F5" w:rsidRPr="00335F1E">
        <w:rPr>
          <w:rFonts w:ascii="Times New Roman" w:hAnsi="Times New Roman"/>
          <w:spacing w:val="-1"/>
          <w:sz w:val="24"/>
          <w:szCs w:val="24"/>
        </w:rPr>
        <w:t>.</w:t>
      </w:r>
    </w:p>
    <w:p w:rsidR="00CB30DC" w:rsidRPr="00335F1E" w:rsidRDefault="00D838D8">
      <w:pPr>
        <w:pStyle w:val="a6"/>
        <w:numPr>
          <w:ilvl w:val="0"/>
          <w:numId w:val="33"/>
        </w:numPr>
        <w:tabs>
          <w:tab w:val="left" w:pos="709"/>
        </w:tabs>
        <w:spacing w:after="0"/>
        <w:ind w:left="0" w:firstLine="709"/>
        <w:jc w:val="both"/>
        <w:rPr>
          <w:rFonts w:ascii="Times New Roman" w:hAnsi="Times New Roman"/>
          <w:bCs/>
          <w:sz w:val="24"/>
          <w:szCs w:val="24"/>
        </w:rPr>
      </w:pPr>
      <w:r w:rsidRPr="00335F1E">
        <w:rPr>
          <w:rFonts w:ascii="Times New Roman" w:hAnsi="Times New Roman"/>
          <w:iCs/>
          <w:spacing w:val="-1"/>
          <w:sz w:val="24"/>
          <w:szCs w:val="24"/>
        </w:rPr>
        <w:t>Коррекция стереотипий</w:t>
      </w:r>
      <w:r w:rsidR="008302E4" w:rsidRPr="00335F1E">
        <w:rPr>
          <w:rFonts w:ascii="Times New Roman" w:hAnsi="Times New Roman"/>
          <w:iCs/>
          <w:spacing w:val="-1"/>
          <w:sz w:val="24"/>
          <w:szCs w:val="24"/>
        </w:rPr>
        <w:t>.</w:t>
      </w:r>
    </w:p>
    <w:p w:rsidR="001A2490" w:rsidRPr="00335F1E" w:rsidRDefault="001A2490" w:rsidP="001A2490">
      <w:pPr>
        <w:pStyle w:val="a6"/>
        <w:tabs>
          <w:tab w:val="left" w:pos="709"/>
        </w:tabs>
        <w:spacing w:after="0"/>
        <w:ind w:left="709"/>
        <w:jc w:val="both"/>
        <w:rPr>
          <w:rFonts w:ascii="Times New Roman" w:hAnsi="Times New Roman"/>
          <w:spacing w:val="-1"/>
          <w:sz w:val="24"/>
          <w:szCs w:val="24"/>
        </w:rPr>
      </w:pPr>
    </w:p>
    <w:p w:rsidR="001A2490" w:rsidRPr="00335F1E" w:rsidRDefault="001A2490" w:rsidP="001A2490">
      <w:pPr>
        <w:pStyle w:val="a6"/>
        <w:spacing w:after="0"/>
        <w:ind w:left="0" w:firstLine="709"/>
        <w:jc w:val="both"/>
        <w:rPr>
          <w:rFonts w:ascii="Times New Roman" w:hAnsi="Times New Roman"/>
          <w:b/>
          <w:bCs/>
          <w:sz w:val="24"/>
          <w:szCs w:val="24"/>
        </w:rPr>
      </w:pPr>
      <w:r w:rsidRPr="00335F1E">
        <w:rPr>
          <w:rFonts w:ascii="Times New Roman" w:hAnsi="Times New Roman"/>
          <w:b/>
          <w:bCs/>
          <w:sz w:val="24"/>
          <w:szCs w:val="24"/>
        </w:rPr>
        <w:t>Развитие двигательной сферы и физическое развитие</w:t>
      </w:r>
    </w:p>
    <w:p w:rsidR="001A2490" w:rsidRPr="00335F1E" w:rsidRDefault="001A2490" w:rsidP="001A2490">
      <w:pPr>
        <w:spacing w:after="0" w:line="276" w:lineRule="auto"/>
        <w:ind w:firstLine="708"/>
        <w:jc w:val="both"/>
        <w:rPr>
          <w:rFonts w:ascii="Times New Roman" w:hAnsi="Times New Roman" w:cs="Times New Roman"/>
          <w:b/>
          <w:spacing w:val="-1"/>
          <w:sz w:val="24"/>
          <w:szCs w:val="24"/>
        </w:rPr>
      </w:pPr>
      <w:r w:rsidRPr="00335F1E">
        <w:rPr>
          <w:rFonts w:ascii="Times New Roman" w:hAnsi="Times New Roman" w:cs="Times New Roman"/>
          <w:b/>
          <w:spacing w:val="-1"/>
          <w:sz w:val="24"/>
          <w:szCs w:val="24"/>
        </w:rPr>
        <w:t xml:space="preserve">Формирование предметно-манипулятивной деятельности: </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развивать различные виды захвата и удержание предметов в руке;</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рассматривать игрушку в своей руке, перекладывая ее из одной руки в другую</w:t>
      </w:r>
      <w:r w:rsidRPr="00335F1E">
        <w:rPr>
          <w:rFonts w:ascii="Times New Roman" w:hAnsi="Times New Roman"/>
          <w:strike/>
          <w:sz w:val="24"/>
          <w:szCs w:val="24"/>
        </w:rPr>
        <w:t>;</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формировать умение ставить игрушку (предмет) на определенное место; </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формировать умение удерживать предметы (игрушки) двумя руками и отдавать по просьбе взрослому (позже сверстнику);</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снимать и нанизывать шарики/колечки на стержень без учета размера;</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вставлять в прорези коробки соответствующие плоскостные фигурки;</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двух-трёх форм);</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1A2490" w:rsidRPr="00335F1E" w:rsidRDefault="001A2490">
      <w:pPr>
        <w:pStyle w:val="2"/>
        <w:numPr>
          <w:ilvl w:val="0"/>
          <w:numId w:val="35"/>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создавать ситуации для формирования взаимодействия обеих рук.</w:t>
      </w:r>
    </w:p>
    <w:p w:rsidR="001A2490" w:rsidRPr="00335F1E" w:rsidRDefault="001A2490" w:rsidP="001A2490">
      <w:pPr>
        <w:pStyle w:val="a8"/>
        <w:spacing w:line="276" w:lineRule="auto"/>
        <w:jc w:val="both"/>
        <w:rPr>
          <w:rFonts w:ascii="Times New Roman" w:hAnsi="Times New Roman" w:cs="Times New Roman"/>
          <w:b/>
          <w:sz w:val="24"/>
          <w:szCs w:val="24"/>
        </w:rPr>
      </w:pPr>
      <w:r w:rsidRPr="00335F1E">
        <w:rPr>
          <w:rFonts w:ascii="Times New Roman" w:hAnsi="Times New Roman" w:cs="Times New Roman"/>
          <w:b/>
          <w:sz w:val="24"/>
          <w:szCs w:val="24"/>
        </w:rPr>
        <w:t>Формирование предметно-практических действий (ППД)</w:t>
      </w:r>
    </w:p>
    <w:p w:rsidR="001A2490" w:rsidRPr="00335F1E" w:rsidRDefault="001A2490" w:rsidP="001A2490">
      <w:pPr>
        <w:pStyle w:val="a8"/>
        <w:spacing w:line="276" w:lineRule="auto"/>
        <w:ind w:firstLine="708"/>
        <w:jc w:val="both"/>
        <w:rPr>
          <w:rFonts w:ascii="Times New Roman" w:hAnsi="Times New Roman" w:cs="Times New Roman"/>
          <w:sz w:val="24"/>
          <w:szCs w:val="24"/>
        </w:rPr>
      </w:pPr>
      <w:r w:rsidRPr="00335F1E">
        <w:rPr>
          <w:rFonts w:ascii="Times New Roman" w:hAnsi="Times New Roman" w:cs="Times New Roman"/>
          <w:sz w:val="24"/>
          <w:szCs w:val="24"/>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детей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 </w:t>
      </w:r>
    </w:p>
    <w:p w:rsidR="001A2490" w:rsidRPr="00335F1E" w:rsidRDefault="001A2490" w:rsidP="001A2490">
      <w:pPr>
        <w:pStyle w:val="a8"/>
        <w:spacing w:line="276" w:lineRule="auto"/>
        <w:rPr>
          <w:rFonts w:ascii="Times New Roman" w:hAnsi="Times New Roman" w:cs="Times New Roman"/>
          <w:bCs/>
          <w:i/>
          <w:sz w:val="24"/>
          <w:szCs w:val="24"/>
        </w:rPr>
      </w:pPr>
      <w:r w:rsidRPr="00335F1E">
        <w:rPr>
          <w:rFonts w:ascii="Times New Roman" w:hAnsi="Times New Roman" w:cs="Times New Roman"/>
          <w:bCs/>
          <w:i/>
          <w:sz w:val="24"/>
          <w:szCs w:val="24"/>
        </w:rPr>
        <w:t>Действия с материалами:</w:t>
      </w:r>
    </w:p>
    <w:p w:rsidR="001A2490" w:rsidRPr="00335F1E" w:rsidRDefault="001A2490">
      <w:pPr>
        <w:pStyle w:val="a8"/>
        <w:numPr>
          <w:ilvl w:val="0"/>
          <w:numId w:val="36"/>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и/или не вызывают негативных аффективных реакций);</w:t>
      </w:r>
    </w:p>
    <w:p w:rsidR="001A2490" w:rsidRPr="00335F1E" w:rsidRDefault="001A2490">
      <w:pPr>
        <w:pStyle w:val="a8"/>
        <w:numPr>
          <w:ilvl w:val="0"/>
          <w:numId w:val="36"/>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знакомить со свойствами отдельных материалов (мягкий, твёрдый, текучий, сыпучий, пластичный и др.)</w:t>
      </w:r>
    </w:p>
    <w:p w:rsidR="001A2490" w:rsidRPr="00335F1E" w:rsidRDefault="001A2490" w:rsidP="001A2490">
      <w:pPr>
        <w:pStyle w:val="a8"/>
        <w:spacing w:line="276" w:lineRule="auto"/>
        <w:ind w:firstLine="708"/>
        <w:jc w:val="both"/>
        <w:rPr>
          <w:rFonts w:ascii="Times New Roman" w:hAnsi="Times New Roman" w:cs="Times New Roman"/>
          <w:bCs/>
          <w:i/>
          <w:sz w:val="24"/>
          <w:szCs w:val="24"/>
        </w:rPr>
      </w:pPr>
      <w:r w:rsidRPr="00335F1E">
        <w:rPr>
          <w:rFonts w:ascii="Times New Roman" w:hAnsi="Times New Roman" w:cs="Times New Roman"/>
          <w:bCs/>
          <w:i/>
          <w:sz w:val="24"/>
          <w:szCs w:val="24"/>
        </w:rPr>
        <w:t xml:space="preserve">Действия с предметами </w:t>
      </w:r>
      <w:r w:rsidRPr="00335F1E">
        <w:rPr>
          <w:rFonts w:ascii="Times New Roman" w:hAnsi="Times New Roman" w:cs="Times New Roman"/>
          <w:bCs/>
          <w:iCs/>
          <w:sz w:val="24"/>
          <w:szCs w:val="24"/>
        </w:rPr>
        <w:t>(с соблюдением тех же предосторожностей в отношении провоцирования и/или поддержки формирования стереотипий)</w:t>
      </w:r>
      <w:r w:rsidRPr="00335F1E">
        <w:rPr>
          <w:rFonts w:ascii="Times New Roman" w:hAnsi="Times New Roman" w:cs="Times New Roman"/>
          <w:bCs/>
          <w:i/>
          <w:sz w:val="24"/>
          <w:szCs w:val="24"/>
        </w:rPr>
        <w:t>:</w:t>
      </w:r>
    </w:p>
    <w:p w:rsidR="001A2490" w:rsidRPr="00335F1E" w:rsidRDefault="001A2490">
      <w:pPr>
        <w:pStyle w:val="a6"/>
        <w:numPr>
          <w:ilvl w:val="0"/>
          <w:numId w:val="37"/>
        </w:numPr>
        <w:shd w:val="clear" w:color="auto" w:fill="FFFFFF"/>
        <w:spacing w:after="0"/>
        <w:ind w:left="0" w:firstLine="709"/>
        <w:jc w:val="both"/>
        <w:rPr>
          <w:rFonts w:ascii="Times New Roman" w:hAnsi="Times New Roman"/>
          <w:sz w:val="24"/>
          <w:szCs w:val="24"/>
        </w:rPr>
      </w:pPr>
      <w:r w:rsidRPr="00335F1E">
        <w:rPr>
          <w:rFonts w:ascii="Times New Roman" w:hAnsi="Times New Roman"/>
          <w:sz w:val="24"/>
          <w:szCs w:val="24"/>
        </w:rPr>
        <w:t>развивать манипулятивные действия с предметами (до того момента, когда они перестают соответствовать возрастным нормам);</w:t>
      </w:r>
    </w:p>
    <w:p w:rsidR="001A2490" w:rsidRPr="00335F1E" w:rsidRDefault="001A2490">
      <w:pPr>
        <w:pStyle w:val="a8"/>
        <w:numPr>
          <w:ilvl w:val="0"/>
          <w:numId w:val="37"/>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 xml:space="preserve">формировать </w:t>
      </w:r>
      <w:r w:rsidRPr="00335F1E">
        <w:rPr>
          <w:rFonts w:ascii="Times New Roman" w:hAnsi="Times New Roman" w:cs="Times New Roman"/>
          <w:bCs/>
          <w:sz w:val="24"/>
          <w:szCs w:val="24"/>
        </w:rPr>
        <w:t>умения захватывать, удерживать, отпускать предмет;</w:t>
      </w:r>
    </w:p>
    <w:p w:rsidR="001A2490" w:rsidRPr="00335F1E" w:rsidRDefault="001A2490">
      <w:pPr>
        <w:pStyle w:val="a8"/>
        <w:numPr>
          <w:ilvl w:val="0"/>
          <w:numId w:val="37"/>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учить</w:t>
      </w:r>
      <w:r w:rsidRPr="00335F1E">
        <w:rPr>
          <w:rFonts w:ascii="Times New Roman" w:hAnsi="Times New Roman" w:cs="Times New Roman"/>
          <w:bCs/>
          <w:sz w:val="24"/>
          <w:szCs w:val="24"/>
        </w:rPr>
        <w:t xml:space="preserve"> толкать предмет от себя</w:t>
      </w:r>
      <w:r w:rsidRPr="00335F1E">
        <w:rPr>
          <w:rFonts w:ascii="Times New Roman" w:hAnsi="Times New Roman" w:cs="Times New Roman"/>
          <w:sz w:val="24"/>
          <w:szCs w:val="24"/>
        </w:rPr>
        <w:t xml:space="preserve"> и тянуть </w:t>
      </w:r>
      <w:r w:rsidRPr="00335F1E">
        <w:rPr>
          <w:rFonts w:ascii="Times New Roman" w:hAnsi="Times New Roman" w:cs="Times New Roman"/>
          <w:bCs/>
          <w:sz w:val="24"/>
          <w:szCs w:val="24"/>
        </w:rPr>
        <w:t>предмет</w:t>
      </w:r>
      <w:r w:rsidRPr="00335F1E">
        <w:rPr>
          <w:rFonts w:ascii="Times New Roman" w:hAnsi="Times New Roman" w:cs="Times New Roman"/>
          <w:sz w:val="24"/>
          <w:szCs w:val="24"/>
        </w:rPr>
        <w:t xml:space="preserve"> по направлению к себе;</w:t>
      </w:r>
    </w:p>
    <w:p w:rsidR="001A2490" w:rsidRPr="00335F1E" w:rsidRDefault="001A2490">
      <w:pPr>
        <w:pStyle w:val="a8"/>
        <w:numPr>
          <w:ilvl w:val="0"/>
          <w:numId w:val="37"/>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формировать</w:t>
      </w:r>
      <w:r w:rsidRPr="00335F1E">
        <w:rPr>
          <w:rFonts w:ascii="Times New Roman" w:hAnsi="Times New Roman" w:cs="Times New Roman"/>
          <w:bCs/>
          <w:sz w:val="24"/>
          <w:szCs w:val="24"/>
        </w:rPr>
        <w:t xml:space="preserve"> умения вращать,</w:t>
      </w:r>
      <w:r w:rsidRPr="00335F1E">
        <w:rPr>
          <w:rFonts w:ascii="Times New Roman" w:hAnsi="Times New Roman" w:cs="Times New Roman"/>
          <w:sz w:val="24"/>
          <w:szCs w:val="24"/>
        </w:rPr>
        <w:t xml:space="preserve"> нажимать, сжимать</w:t>
      </w:r>
      <w:r w:rsidRPr="00335F1E">
        <w:rPr>
          <w:rFonts w:ascii="Times New Roman" w:hAnsi="Times New Roman" w:cs="Times New Roman"/>
          <w:bCs/>
          <w:sz w:val="24"/>
          <w:szCs w:val="24"/>
        </w:rPr>
        <w:t xml:space="preserve"> предмет (вращений лучше избегать);</w:t>
      </w:r>
    </w:p>
    <w:p w:rsidR="001A2490" w:rsidRPr="00335F1E" w:rsidRDefault="001A2490">
      <w:pPr>
        <w:pStyle w:val="a8"/>
        <w:numPr>
          <w:ilvl w:val="0"/>
          <w:numId w:val="37"/>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 xml:space="preserve">формировать </w:t>
      </w:r>
      <w:r w:rsidRPr="00335F1E">
        <w:rPr>
          <w:rFonts w:ascii="Times New Roman" w:hAnsi="Times New Roman" w:cs="Times New Roman"/>
          <w:bCs/>
          <w:sz w:val="24"/>
          <w:szCs w:val="24"/>
        </w:rPr>
        <w:t xml:space="preserve">умения </w:t>
      </w:r>
      <w:r w:rsidRPr="00335F1E">
        <w:rPr>
          <w:rFonts w:ascii="Times New Roman" w:hAnsi="Times New Roman" w:cs="Times New Roman"/>
          <w:sz w:val="24"/>
          <w:szCs w:val="24"/>
        </w:rPr>
        <w:t xml:space="preserve">вынимать / складывать предметы из ёмкости / в ёмкость, перекладывать </w:t>
      </w:r>
      <w:r w:rsidRPr="00335F1E">
        <w:rPr>
          <w:rFonts w:ascii="Times New Roman" w:hAnsi="Times New Roman" w:cs="Times New Roman"/>
          <w:bCs/>
          <w:sz w:val="24"/>
          <w:szCs w:val="24"/>
        </w:rPr>
        <w:t>предметы из одной ёмкости в другую;</w:t>
      </w:r>
    </w:p>
    <w:p w:rsidR="001A2490" w:rsidRPr="00335F1E" w:rsidRDefault="001A2490">
      <w:pPr>
        <w:pStyle w:val="a8"/>
        <w:numPr>
          <w:ilvl w:val="0"/>
          <w:numId w:val="37"/>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учить</w:t>
      </w:r>
      <w:r w:rsidRPr="00335F1E">
        <w:rPr>
          <w:rFonts w:ascii="Times New Roman" w:hAnsi="Times New Roman" w:cs="Times New Roman"/>
          <w:bCs/>
          <w:sz w:val="24"/>
          <w:szCs w:val="24"/>
        </w:rPr>
        <w:t xml:space="preserve"> вставлять предметы в отверстия,</w:t>
      </w:r>
      <w:r w:rsidRPr="00335F1E">
        <w:rPr>
          <w:rFonts w:ascii="Times New Roman" w:hAnsi="Times New Roman" w:cs="Times New Roman"/>
          <w:sz w:val="24"/>
          <w:szCs w:val="24"/>
        </w:rPr>
        <w:t xml:space="preserve"> нанизывать </w:t>
      </w:r>
      <w:r w:rsidRPr="00335F1E">
        <w:rPr>
          <w:rFonts w:ascii="Times New Roman" w:hAnsi="Times New Roman" w:cs="Times New Roman"/>
          <w:bCs/>
          <w:sz w:val="24"/>
          <w:szCs w:val="24"/>
        </w:rPr>
        <w:t>предметы на стержень, нить;</w:t>
      </w:r>
    </w:p>
    <w:p w:rsidR="001A2490" w:rsidRPr="00335F1E" w:rsidRDefault="001A2490">
      <w:pPr>
        <w:pStyle w:val="a8"/>
        <w:numPr>
          <w:ilvl w:val="0"/>
          <w:numId w:val="37"/>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активизировать ППД (хватания, бросания, нанизывания, вращения и др.) при использовании совместных или подражательных действий (следует ещё раз обратить внимание на опасность формирования стереотипий!);</w:t>
      </w:r>
    </w:p>
    <w:p w:rsidR="001A2490" w:rsidRPr="00335F1E" w:rsidRDefault="001A2490">
      <w:pPr>
        <w:pStyle w:val="a6"/>
        <w:numPr>
          <w:ilvl w:val="0"/>
          <w:numId w:val="37"/>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lastRenderedPageBreak/>
        <w:t>формировать способы усвоения общественного опыта на основе ППД (действия по подражанию, образцу и речевой инструкции);</w:t>
      </w:r>
    </w:p>
    <w:p w:rsidR="001A2490" w:rsidRPr="00335F1E" w:rsidRDefault="001A2490">
      <w:pPr>
        <w:pStyle w:val="a8"/>
        <w:numPr>
          <w:ilvl w:val="0"/>
          <w:numId w:val="37"/>
        </w:numPr>
        <w:spacing w:line="276" w:lineRule="auto"/>
        <w:ind w:left="0" w:firstLine="709"/>
        <w:jc w:val="both"/>
        <w:rPr>
          <w:rFonts w:ascii="Times New Roman" w:hAnsi="Times New Roman" w:cs="Times New Roman"/>
          <w:sz w:val="24"/>
          <w:szCs w:val="24"/>
        </w:rPr>
      </w:pPr>
      <w:r w:rsidRPr="00335F1E">
        <w:rPr>
          <w:rFonts w:ascii="Times New Roman" w:hAnsi="Times New Roman" w:cs="Times New Roman"/>
          <w:sz w:val="24"/>
          <w:szCs w:val="24"/>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rsidR="001A2490" w:rsidRPr="00335F1E" w:rsidRDefault="001A2490">
      <w:pPr>
        <w:pStyle w:val="a6"/>
        <w:numPr>
          <w:ilvl w:val="0"/>
          <w:numId w:val="37"/>
        </w:numPr>
        <w:shd w:val="clear" w:color="auto" w:fill="FFFFFF"/>
        <w:spacing w:after="0"/>
        <w:ind w:left="0" w:firstLine="709"/>
        <w:jc w:val="both"/>
        <w:rPr>
          <w:rFonts w:ascii="Times New Roman" w:hAnsi="Times New Roman"/>
          <w:sz w:val="24"/>
          <w:szCs w:val="24"/>
        </w:rPr>
      </w:pPr>
      <w:r w:rsidRPr="00335F1E">
        <w:rPr>
          <w:rFonts w:ascii="Times New Roman" w:hAnsi="Times New Roman"/>
          <w:sz w:val="24"/>
          <w:szCs w:val="24"/>
        </w:rPr>
        <w:t>создавать условия для развития познавательной активности ребенка через выделение предметов из окружающей среды.</w:t>
      </w:r>
    </w:p>
    <w:p w:rsidR="001A2490" w:rsidRPr="00335F1E" w:rsidRDefault="001A2490" w:rsidP="001A2490">
      <w:pPr>
        <w:pStyle w:val="a8"/>
        <w:spacing w:line="276" w:lineRule="auto"/>
        <w:jc w:val="both"/>
        <w:rPr>
          <w:rFonts w:ascii="Times New Roman" w:hAnsi="Times New Roman" w:cs="Times New Roman"/>
          <w:b/>
          <w:bCs/>
          <w:sz w:val="24"/>
          <w:szCs w:val="24"/>
        </w:rPr>
      </w:pPr>
      <w:r w:rsidRPr="00335F1E">
        <w:rPr>
          <w:rFonts w:ascii="Times New Roman" w:hAnsi="Times New Roman" w:cs="Times New Roman"/>
          <w:b/>
          <w:bCs/>
          <w:sz w:val="24"/>
          <w:szCs w:val="24"/>
        </w:rPr>
        <w:t>Общефизическое развитие:</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формировать у детей интерес к физической активности и совместным физическим занятиям со взрослыми (в дальнейшем – по возможности – со сверстниками);</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создавать условия для овладения ползанием: формирование координированного взаимодействия в движениях рук и ног;</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продолжать совершенствовать навык проползать через что-то (ворота, обруч) и перелезать через что-то (гимнастическая скамейка, бревно);</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учить перешагивать через легко преодолимое препятствие (ручеек, канавку, палку). </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учить детей играть с мячом («лови – бросай», бросать в цель и т.д.); </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создавать условия для овладения умением бегать; </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учить ходить по лесенке вверх со взрослым, а затем и самостоятельно;   </w:t>
      </w:r>
    </w:p>
    <w:p w:rsidR="001A2490" w:rsidRPr="00335F1E" w:rsidRDefault="001A2490">
      <w:pPr>
        <w:pStyle w:val="a6"/>
        <w:widowControl w:val="0"/>
        <w:numPr>
          <w:ilvl w:val="0"/>
          <w:numId w:val="39"/>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формировать у детей потребность в разных видах двигательной деятельности;</w:t>
      </w:r>
    </w:p>
    <w:p w:rsidR="001A2490" w:rsidRPr="00335F1E" w:rsidRDefault="001A2490">
      <w:pPr>
        <w:pStyle w:val="a6"/>
        <w:widowControl w:val="0"/>
        <w:numPr>
          <w:ilvl w:val="0"/>
          <w:numId w:val="39"/>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развивать у детей координацию движений;</w:t>
      </w:r>
    </w:p>
    <w:p w:rsidR="001A2490" w:rsidRPr="00335F1E" w:rsidRDefault="001A2490">
      <w:pPr>
        <w:pStyle w:val="a6"/>
        <w:widowControl w:val="0"/>
        <w:numPr>
          <w:ilvl w:val="0"/>
          <w:numId w:val="40"/>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выполнять физические упражнения без предметов и с предметами;</w:t>
      </w:r>
    </w:p>
    <w:p w:rsidR="001A2490" w:rsidRPr="00335F1E" w:rsidRDefault="001A2490">
      <w:pPr>
        <w:pStyle w:val="a6"/>
        <w:widowControl w:val="0"/>
        <w:numPr>
          <w:ilvl w:val="0"/>
          <w:numId w:val="40"/>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выполнять упражнения для развития равновесия;</w:t>
      </w:r>
    </w:p>
    <w:p w:rsidR="001A2490" w:rsidRPr="00335F1E" w:rsidRDefault="001A2490">
      <w:pPr>
        <w:pStyle w:val="a6"/>
        <w:widowControl w:val="0"/>
        <w:numPr>
          <w:ilvl w:val="0"/>
          <w:numId w:val="40"/>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детей ходить по «дорожке» и «следам»;</w:t>
      </w:r>
    </w:p>
    <w:p w:rsidR="001A2490" w:rsidRPr="00335F1E" w:rsidRDefault="001A2490">
      <w:pPr>
        <w:pStyle w:val="a6"/>
        <w:widowControl w:val="0"/>
        <w:numPr>
          <w:ilvl w:val="0"/>
          <w:numId w:val="40"/>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переворачиваться из одного положения в другое: из положения «лежа на спине» в положение «лежа на животе» и обратно;</w:t>
      </w:r>
    </w:p>
    <w:p w:rsidR="001A2490" w:rsidRPr="00335F1E" w:rsidRDefault="001A2490">
      <w:pPr>
        <w:pStyle w:val="a6"/>
        <w:widowControl w:val="0"/>
        <w:numPr>
          <w:ilvl w:val="0"/>
          <w:numId w:val="40"/>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учить детей спрыгивать с высоты (с гимнастической скамейки – высота 15-20 см);</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учить детей подползать под веревку, под скамейку; </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формировать правильную осанку у каждого ребенка;</w:t>
      </w:r>
    </w:p>
    <w:p w:rsidR="001A2490" w:rsidRPr="00335F1E" w:rsidRDefault="001A2490">
      <w:pPr>
        <w:pStyle w:val="a6"/>
        <w:widowControl w:val="0"/>
        <w:numPr>
          <w:ilvl w:val="0"/>
          <w:numId w:val="38"/>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тренировать у детей дыхательную систему, </w:t>
      </w:r>
    </w:p>
    <w:p w:rsidR="001A2490" w:rsidRPr="00335F1E" w:rsidRDefault="001A2490">
      <w:pPr>
        <w:pStyle w:val="a6"/>
        <w:widowControl w:val="0"/>
        <w:numPr>
          <w:ilvl w:val="0"/>
          <w:numId w:val="40"/>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создавать условия в группе для эффективной профилактики простудных и инфекционных заболеваний и для закаливания организма. </w:t>
      </w:r>
    </w:p>
    <w:p w:rsidR="001A2490" w:rsidRPr="00335F1E" w:rsidRDefault="001A2490" w:rsidP="001A2490">
      <w:pPr>
        <w:widowControl w:val="0"/>
        <w:spacing w:after="0" w:line="276" w:lineRule="auto"/>
        <w:ind w:firstLine="708"/>
        <w:jc w:val="both"/>
        <w:rPr>
          <w:rFonts w:ascii="Times New Roman" w:hAnsi="Times New Roman" w:cs="Times New Roman"/>
          <w:b/>
          <w:sz w:val="24"/>
          <w:szCs w:val="24"/>
        </w:rPr>
      </w:pPr>
      <w:r w:rsidRPr="00335F1E">
        <w:rPr>
          <w:rFonts w:ascii="Times New Roman" w:hAnsi="Times New Roman" w:cs="Times New Roman"/>
          <w:b/>
          <w:sz w:val="24"/>
          <w:szCs w:val="24"/>
        </w:rPr>
        <w:t>Подвижные игры</w:t>
      </w:r>
    </w:p>
    <w:p w:rsidR="001A2490" w:rsidRPr="00335F1E" w:rsidRDefault="001A2490" w:rsidP="001A2490">
      <w:pPr>
        <w:widowControl w:val="0"/>
        <w:spacing w:after="0" w:line="276" w:lineRule="auto"/>
        <w:ind w:firstLine="708"/>
        <w:jc w:val="both"/>
        <w:rPr>
          <w:rFonts w:ascii="Times New Roman" w:hAnsi="Times New Roman" w:cs="Times New Roman"/>
          <w:bCs/>
          <w:sz w:val="24"/>
          <w:szCs w:val="24"/>
        </w:rPr>
      </w:pPr>
      <w:r w:rsidRPr="00335F1E">
        <w:rPr>
          <w:rFonts w:ascii="Times New Roman" w:hAnsi="Times New Roman" w:cs="Times New Roman"/>
          <w:bCs/>
          <w:sz w:val="24"/>
          <w:szCs w:val="24"/>
        </w:rP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1A2490" w:rsidRPr="00335F1E" w:rsidRDefault="001A2490">
      <w:pPr>
        <w:pStyle w:val="a6"/>
        <w:widowControl w:val="0"/>
        <w:numPr>
          <w:ilvl w:val="0"/>
          <w:numId w:val="41"/>
        </w:numPr>
        <w:tabs>
          <w:tab w:val="left" w:pos="993"/>
        </w:tabs>
        <w:spacing w:after="0"/>
        <w:ind w:left="0" w:firstLine="709"/>
        <w:jc w:val="both"/>
        <w:rPr>
          <w:rFonts w:ascii="Times New Roman" w:hAnsi="Times New Roman"/>
          <w:sz w:val="24"/>
          <w:szCs w:val="24"/>
        </w:rPr>
      </w:pPr>
      <w:r w:rsidRPr="00335F1E">
        <w:rPr>
          <w:rFonts w:ascii="Times New Roman" w:hAnsi="Times New Roman"/>
          <w:sz w:val="24"/>
          <w:szCs w:val="24"/>
        </w:rPr>
        <w:t xml:space="preserve">       воспитывать у детей интерес к участию в подвижных играх; </w:t>
      </w:r>
    </w:p>
    <w:p w:rsidR="001A2490" w:rsidRPr="00335F1E" w:rsidRDefault="001A2490">
      <w:pPr>
        <w:pStyle w:val="a6"/>
        <w:widowControl w:val="0"/>
        <w:numPr>
          <w:ilvl w:val="0"/>
          <w:numId w:val="41"/>
        </w:numPr>
        <w:spacing w:after="0"/>
        <w:ind w:left="0" w:firstLine="709"/>
        <w:jc w:val="both"/>
        <w:rPr>
          <w:rFonts w:ascii="Times New Roman" w:hAnsi="Times New Roman"/>
          <w:sz w:val="24"/>
          <w:szCs w:val="24"/>
        </w:rPr>
      </w:pPr>
      <w:r w:rsidRPr="00335F1E">
        <w:rPr>
          <w:rFonts w:ascii="Times New Roman" w:hAnsi="Times New Roman"/>
          <w:sz w:val="24"/>
          <w:szCs w:val="24"/>
        </w:rPr>
        <w:t xml:space="preserve">закреплять сформированные умения и навыки, </w:t>
      </w:r>
    </w:p>
    <w:p w:rsidR="001A2490" w:rsidRPr="00335F1E" w:rsidRDefault="001A2490">
      <w:pPr>
        <w:pStyle w:val="a6"/>
        <w:widowControl w:val="0"/>
        <w:numPr>
          <w:ilvl w:val="0"/>
          <w:numId w:val="41"/>
        </w:numPr>
        <w:spacing w:after="0"/>
        <w:ind w:left="0" w:firstLine="709"/>
        <w:jc w:val="both"/>
        <w:rPr>
          <w:rFonts w:ascii="Times New Roman" w:hAnsi="Times New Roman"/>
          <w:sz w:val="24"/>
          <w:szCs w:val="24"/>
        </w:rPr>
      </w:pPr>
      <w:r w:rsidRPr="00335F1E">
        <w:rPr>
          <w:rFonts w:ascii="Times New Roman" w:hAnsi="Times New Roman"/>
          <w:sz w:val="24"/>
          <w:szCs w:val="24"/>
        </w:rPr>
        <w:t xml:space="preserve">стимулировать подвижность, активность детей, </w:t>
      </w:r>
    </w:p>
    <w:p w:rsidR="001A2490" w:rsidRPr="00335F1E" w:rsidRDefault="001A2490">
      <w:pPr>
        <w:pStyle w:val="a6"/>
        <w:widowControl w:val="0"/>
        <w:numPr>
          <w:ilvl w:val="0"/>
          <w:numId w:val="41"/>
        </w:numPr>
        <w:spacing w:after="0"/>
        <w:ind w:left="0" w:firstLine="709"/>
        <w:jc w:val="both"/>
        <w:rPr>
          <w:rFonts w:ascii="Times New Roman" w:hAnsi="Times New Roman"/>
          <w:sz w:val="24"/>
          <w:szCs w:val="24"/>
        </w:rPr>
      </w:pPr>
      <w:r w:rsidRPr="00335F1E">
        <w:rPr>
          <w:rFonts w:ascii="Times New Roman" w:hAnsi="Times New Roman"/>
          <w:sz w:val="24"/>
          <w:szCs w:val="24"/>
        </w:rPr>
        <w:t xml:space="preserve">развивать взаимодействие со взрослыми и сверстниками. </w:t>
      </w:r>
    </w:p>
    <w:p w:rsidR="001A2490" w:rsidRPr="00335F1E" w:rsidRDefault="001A2490">
      <w:pPr>
        <w:pStyle w:val="a6"/>
        <w:widowControl w:val="0"/>
        <w:numPr>
          <w:ilvl w:val="0"/>
          <w:numId w:val="41"/>
        </w:numPr>
        <w:spacing w:after="0"/>
        <w:ind w:left="0" w:firstLine="709"/>
        <w:jc w:val="both"/>
        <w:rPr>
          <w:rFonts w:ascii="Times New Roman" w:hAnsi="Times New Roman"/>
          <w:sz w:val="24"/>
          <w:szCs w:val="24"/>
        </w:rPr>
      </w:pPr>
      <w:r w:rsidRPr="00335F1E">
        <w:rPr>
          <w:rFonts w:ascii="Times New Roman" w:hAnsi="Times New Roman"/>
          <w:sz w:val="24"/>
          <w:szCs w:val="24"/>
        </w:rPr>
        <w:lastRenderedPageBreak/>
        <w:t xml:space="preserve">создавать условия для формирования у детей ориентировки в пространстве, умения согласовывать свои движения с движениями других играющих детей. </w:t>
      </w:r>
    </w:p>
    <w:p w:rsidR="003B44A2" w:rsidRPr="00335F1E" w:rsidRDefault="003B44A2" w:rsidP="003B44A2">
      <w:pPr>
        <w:pStyle w:val="a6"/>
        <w:spacing w:after="0"/>
        <w:ind w:left="1170"/>
        <w:rPr>
          <w:rFonts w:ascii="Times New Roman" w:hAnsi="Times New Roman"/>
          <w:b/>
          <w:sz w:val="24"/>
          <w:szCs w:val="24"/>
        </w:rPr>
      </w:pPr>
      <w:r w:rsidRPr="00335F1E">
        <w:rPr>
          <w:rFonts w:ascii="Times New Roman" w:hAnsi="Times New Roman"/>
          <w:b/>
          <w:sz w:val="24"/>
          <w:szCs w:val="24"/>
        </w:rPr>
        <w:t>Планирование образовательной деятельности</w:t>
      </w:r>
    </w:p>
    <w:p w:rsidR="003B44A2" w:rsidRPr="00335F1E" w:rsidRDefault="003B44A2" w:rsidP="003B44A2">
      <w:pPr>
        <w:pStyle w:val="a6"/>
        <w:spacing w:after="0"/>
        <w:ind w:left="0" w:firstLine="709"/>
        <w:jc w:val="both"/>
        <w:rPr>
          <w:rFonts w:ascii="Times New Roman" w:hAnsi="Times New Roman"/>
          <w:sz w:val="24"/>
          <w:szCs w:val="24"/>
        </w:rPr>
      </w:pPr>
      <w:r w:rsidRPr="00335F1E">
        <w:rPr>
          <w:rFonts w:ascii="Times New Roman" w:hAnsi="Times New Roman"/>
          <w:sz w:val="24"/>
          <w:szCs w:val="24"/>
        </w:rPr>
        <w:t>В связи с выраженной клинической и психолого-педагогической полиморфностью РАС и в соответствии с положениями ФГОС ДО и примерной АООП ДО настоящая Программа не предусматривает жёсткого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группы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группы.</w:t>
      </w:r>
    </w:p>
    <w:p w:rsidR="003B44A2" w:rsidRPr="00335F1E" w:rsidRDefault="003B44A2" w:rsidP="003B44A2">
      <w:pPr>
        <w:pStyle w:val="a6"/>
        <w:spacing w:after="0"/>
        <w:ind w:left="0" w:firstLine="709"/>
        <w:jc w:val="both"/>
        <w:rPr>
          <w:rFonts w:ascii="Times New Roman" w:hAnsi="Times New Roman"/>
          <w:sz w:val="24"/>
          <w:szCs w:val="24"/>
        </w:rPr>
      </w:pPr>
      <w:r w:rsidRPr="00335F1E">
        <w:rPr>
          <w:rFonts w:ascii="Times New Roman" w:hAnsi="Times New Roman"/>
          <w:sz w:val="24"/>
          <w:szCs w:val="24"/>
        </w:rPr>
        <w:t>Согласно АООП, 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
    <w:p w:rsidR="003B44A2" w:rsidRPr="00335F1E" w:rsidRDefault="003B44A2" w:rsidP="003B44A2">
      <w:pPr>
        <w:pStyle w:val="a6"/>
        <w:spacing w:after="0"/>
        <w:ind w:left="0" w:firstLine="709"/>
        <w:jc w:val="both"/>
        <w:rPr>
          <w:rFonts w:ascii="Times New Roman" w:hAnsi="Times New Roman"/>
          <w:sz w:val="24"/>
          <w:szCs w:val="24"/>
        </w:rPr>
      </w:pPr>
      <w:r w:rsidRPr="00335F1E">
        <w:rPr>
          <w:rFonts w:ascii="Times New Roman" w:hAnsi="Times New Roman"/>
          <w:sz w:val="24"/>
          <w:szCs w:val="24"/>
        </w:rP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rsidR="003B44A2" w:rsidRPr="00335F1E" w:rsidRDefault="003B44A2" w:rsidP="00335F1E">
      <w:pPr>
        <w:pStyle w:val="a6"/>
        <w:spacing w:after="0"/>
        <w:ind w:left="0" w:firstLine="709"/>
        <w:jc w:val="both"/>
        <w:rPr>
          <w:rFonts w:ascii="Times New Roman" w:hAnsi="Times New Roman"/>
          <w:sz w:val="24"/>
          <w:szCs w:val="24"/>
        </w:rPr>
      </w:pPr>
      <w:r w:rsidRPr="00335F1E">
        <w:rPr>
          <w:rFonts w:ascii="Times New Roman" w:hAnsi="Times New Roman"/>
          <w:sz w:val="24"/>
          <w:szCs w:val="24"/>
        </w:rPr>
        <w:t>Планирование деятельности группы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группы.</w:t>
      </w:r>
    </w:p>
    <w:p w:rsidR="00335F1E" w:rsidRPr="00D37D21" w:rsidRDefault="00335F1E" w:rsidP="00335F1E">
      <w:pPr>
        <w:spacing w:after="0"/>
        <w:jc w:val="center"/>
        <w:rPr>
          <w:rFonts w:ascii="Times New Roman" w:hAnsi="Times New Roman" w:cs="Times New Roman"/>
          <w:b/>
          <w:bCs/>
          <w:sz w:val="24"/>
          <w:szCs w:val="24"/>
        </w:rPr>
      </w:pPr>
      <w:r w:rsidRPr="00335F1E">
        <w:rPr>
          <w:rFonts w:ascii="Times New Roman" w:hAnsi="Times New Roman" w:cs="Times New Roman"/>
          <w:b/>
          <w:sz w:val="24"/>
          <w:szCs w:val="24"/>
        </w:rPr>
        <w:t xml:space="preserve">2.2 </w:t>
      </w:r>
      <w:r w:rsidR="00D37D21" w:rsidRPr="00D37D21">
        <w:rPr>
          <w:rFonts w:ascii="Times New Roman" w:hAnsi="Times New Roman" w:cs="Times New Roman"/>
          <w:b/>
          <w:bCs/>
          <w:sz w:val="24"/>
          <w:szCs w:val="24"/>
        </w:rPr>
        <w:t>Взаимодействие педагогического коллектива с семьями, в которых есть дети с расстройствами аутистического</w:t>
      </w:r>
      <w:r w:rsidR="00B91C69">
        <w:rPr>
          <w:rFonts w:ascii="Times New Roman" w:hAnsi="Times New Roman" w:cs="Times New Roman"/>
          <w:b/>
          <w:bCs/>
          <w:sz w:val="24"/>
          <w:szCs w:val="24"/>
        </w:rPr>
        <w:t xml:space="preserve"> </w:t>
      </w:r>
      <w:r w:rsidR="00D37D21" w:rsidRPr="00D37D21">
        <w:rPr>
          <w:rFonts w:ascii="Times New Roman" w:hAnsi="Times New Roman" w:cs="Times New Roman"/>
          <w:b/>
          <w:bCs/>
          <w:sz w:val="24"/>
          <w:szCs w:val="24"/>
        </w:rPr>
        <w:t>спектра</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Цель взаимодействия педагогического коллектива ДОУ 103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приоритет принадлежит интересам ребёнка с аутизмом;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основные решения, касающиеся комплексного сопровождения, принимают родители;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организация обеспечивает разработку и реализацию АООП, релевантной особенностям ребёнка.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Важно повышать уровень компетентности родителей в вопросах диагностики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w:t>
      </w:r>
      <w:r w:rsidRPr="00335F1E">
        <w:rPr>
          <w:rFonts w:cs="Times New Roman"/>
          <w:color w:val="auto"/>
        </w:rPr>
        <w:t>ребенка</w:t>
      </w:r>
      <w:r w:rsidRPr="00335F1E">
        <w:rPr>
          <w:rFonts w:cs="Times New Roman"/>
          <w:color w:val="000000"/>
        </w:rPr>
        <w:t>.</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Формы работы: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индивидуальные беседы,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lastRenderedPageBreak/>
        <w:t xml:space="preserve">групповые занятия и круглые столы,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 xml:space="preserve">лекции, </w:t>
      </w:r>
    </w:p>
    <w:p w:rsidR="00335F1E" w:rsidRPr="00335F1E" w:rsidRDefault="00335F1E" w:rsidP="00335F1E">
      <w:pPr>
        <w:pStyle w:val="11"/>
        <w:widowControl/>
        <w:suppressAutoHyphens w:val="0"/>
        <w:spacing w:after="0"/>
        <w:ind w:firstLine="709"/>
        <w:jc w:val="both"/>
        <w:rPr>
          <w:rFonts w:cs="Times New Roman"/>
          <w:color w:val="000000"/>
        </w:rPr>
      </w:pPr>
      <w:r w:rsidRPr="00335F1E">
        <w:rPr>
          <w:rFonts w:cs="Times New Roman"/>
          <w:color w:val="000000"/>
        </w:rPr>
        <w:t>демонстрации занятий (лучше в форме видеоматериалов) с обсуждением и т.п.</w:t>
      </w:r>
    </w:p>
    <w:p w:rsidR="00335F1E" w:rsidRPr="00335F1E" w:rsidRDefault="00335F1E" w:rsidP="00335F1E">
      <w:pPr>
        <w:spacing w:after="0" w:line="276" w:lineRule="auto"/>
        <w:ind w:firstLine="709"/>
        <w:jc w:val="both"/>
        <w:rPr>
          <w:rFonts w:ascii="Times New Roman" w:eastAsiaTheme="minorEastAsia" w:hAnsi="Times New Roman" w:cs="Times New Roman"/>
          <w:sz w:val="24"/>
          <w:szCs w:val="24"/>
          <w:lang w:eastAsia="ru-RU"/>
        </w:rPr>
      </w:pPr>
    </w:p>
    <w:tbl>
      <w:tblPr>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1"/>
        <w:gridCol w:w="5836"/>
        <w:gridCol w:w="2552"/>
        <w:gridCol w:w="1714"/>
      </w:tblGrid>
      <w:tr w:rsidR="00335F1E" w:rsidRPr="00335F1E" w:rsidTr="00F97F47">
        <w:trPr>
          <w:trHeight w:val="830"/>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200" w:line="276" w:lineRule="auto"/>
              <w:rPr>
                <w:rFonts w:ascii="Times New Roman" w:eastAsiaTheme="minorEastAsia" w:hAnsi="Times New Roman" w:cs="Times New Roman"/>
                <w:b/>
                <w:sz w:val="24"/>
                <w:szCs w:val="24"/>
                <w:lang w:eastAsia="ru-RU"/>
              </w:rPr>
            </w:pPr>
            <w:r w:rsidRPr="00335F1E">
              <w:rPr>
                <w:rFonts w:ascii="Times New Roman" w:eastAsiaTheme="minorEastAsia" w:hAnsi="Times New Roman" w:cs="Times New Roman"/>
                <w:b/>
                <w:sz w:val="24"/>
                <w:szCs w:val="24"/>
                <w:lang w:eastAsia="ru-RU"/>
              </w:rPr>
              <w:t>№</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200" w:line="276" w:lineRule="auto"/>
              <w:jc w:val="center"/>
              <w:rPr>
                <w:rFonts w:ascii="Times New Roman" w:eastAsiaTheme="minorEastAsia" w:hAnsi="Times New Roman" w:cs="Times New Roman"/>
                <w:b/>
                <w:sz w:val="24"/>
                <w:szCs w:val="24"/>
                <w:lang w:eastAsia="ru-RU"/>
              </w:rPr>
            </w:pPr>
            <w:r w:rsidRPr="00335F1E">
              <w:rPr>
                <w:rFonts w:ascii="Times New Roman" w:eastAsiaTheme="minorEastAsia" w:hAnsi="Times New Roman" w:cs="Times New Roman"/>
                <w:b/>
                <w:sz w:val="24"/>
                <w:szCs w:val="24"/>
                <w:lang w:eastAsia="ru-RU"/>
              </w:rPr>
              <w:t>Мероприятие</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200" w:line="276" w:lineRule="auto"/>
              <w:jc w:val="center"/>
              <w:rPr>
                <w:rFonts w:ascii="Times New Roman" w:eastAsiaTheme="minorEastAsia" w:hAnsi="Times New Roman" w:cs="Times New Roman"/>
                <w:b/>
                <w:sz w:val="24"/>
                <w:szCs w:val="24"/>
                <w:lang w:eastAsia="ru-RU"/>
              </w:rPr>
            </w:pPr>
            <w:r w:rsidRPr="00335F1E">
              <w:rPr>
                <w:rFonts w:ascii="Times New Roman" w:eastAsiaTheme="minorEastAsia" w:hAnsi="Times New Roman" w:cs="Times New Roman"/>
                <w:b/>
                <w:sz w:val="24"/>
                <w:szCs w:val="24"/>
                <w:lang w:eastAsia="ru-RU"/>
              </w:rPr>
              <w:t>Срок проведения</w:t>
            </w:r>
          </w:p>
        </w:tc>
        <w:tc>
          <w:tcPr>
            <w:tcW w:w="1714"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200" w:line="276" w:lineRule="auto"/>
              <w:jc w:val="center"/>
              <w:rPr>
                <w:rFonts w:ascii="Times New Roman" w:eastAsiaTheme="minorEastAsia" w:hAnsi="Times New Roman" w:cs="Times New Roman"/>
                <w:b/>
                <w:sz w:val="24"/>
                <w:szCs w:val="24"/>
                <w:lang w:eastAsia="ru-RU"/>
              </w:rPr>
            </w:pPr>
            <w:r w:rsidRPr="00335F1E">
              <w:rPr>
                <w:rFonts w:ascii="Times New Roman" w:eastAsiaTheme="minorEastAsia" w:hAnsi="Times New Roman" w:cs="Times New Roman"/>
                <w:b/>
                <w:sz w:val="24"/>
                <w:szCs w:val="24"/>
                <w:lang w:eastAsia="ru-RU"/>
              </w:rPr>
              <w:t>Дата выполнения</w:t>
            </w:r>
          </w:p>
        </w:tc>
      </w:tr>
      <w:tr w:rsidR="00335F1E" w:rsidRPr="00335F1E" w:rsidTr="00F97F47">
        <w:trPr>
          <w:trHeight w:val="528"/>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1.</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Родительское собрание «Особенности воспитания и развития детей с РАС 3 года обучения».</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Сентябрь 2022</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558"/>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 xml:space="preserve">2. </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Консультации родителей по результатам диагностики.</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Сентябрь – октябрь 2022</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830"/>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3.</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Консультации родителей по подготовке к школе детей с РАС (посещение индивидуальных занятий).</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Ноябрь - декабрь 2022</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543"/>
        </w:trPr>
        <w:tc>
          <w:tcPr>
            <w:tcW w:w="651"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4</w:t>
            </w:r>
          </w:p>
        </w:tc>
        <w:tc>
          <w:tcPr>
            <w:tcW w:w="5836"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Тренинг «Ранняя пташка»</w:t>
            </w:r>
          </w:p>
        </w:tc>
        <w:tc>
          <w:tcPr>
            <w:tcW w:w="2552"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Сентябрь – декабрь 2022</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543"/>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5</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«Новогодний утренник, совместный праздник»</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Декабрь 2022</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558"/>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6.</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Родительское собрание «особенности взаимодействия с детьми с РАС».</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Январь 2023</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543"/>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7.</w:t>
            </w:r>
          </w:p>
        </w:tc>
        <w:tc>
          <w:tcPr>
            <w:tcW w:w="5836" w:type="dxa"/>
            <w:tcBorders>
              <w:top w:val="single" w:sz="4" w:space="0" w:color="000000"/>
              <w:left w:val="single" w:sz="4" w:space="0" w:color="000000"/>
              <w:bottom w:val="single" w:sz="4" w:space="0" w:color="000000"/>
              <w:right w:val="single" w:sz="4" w:space="0" w:color="000000"/>
            </w:tcBorders>
            <w:hideMark/>
          </w:tcPr>
          <w:tbl>
            <w:tblPr>
              <w:tblW w:w="4601" w:type="dxa"/>
              <w:tblInd w:w="16" w:type="dxa"/>
              <w:tblLook w:val="04A0"/>
            </w:tblPr>
            <w:tblGrid>
              <w:gridCol w:w="4601"/>
            </w:tblGrid>
            <w:tr w:rsidR="00335F1E" w:rsidRPr="00335F1E" w:rsidTr="00F97F47">
              <w:trPr>
                <w:trHeight w:val="290"/>
              </w:trPr>
              <w:tc>
                <w:tcPr>
                  <w:tcW w:w="0" w:type="auto"/>
                  <w:tcBorders>
                    <w:top w:val="nil"/>
                    <w:left w:val="nil"/>
                    <w:bottom w:val="nil"/>
                    <w:right w:val="nil"/>
                  </w:tcBorders>
                  <w:hideMark/>
                </w:tcPr>
                <w:p w:rsidR="00335F1E" w:rsidRPr="00335F1E" w:rsidRDefault="00335F1E" w:rsidP="009B7D59">
                  <w:pPr>
                    <w:autoSpaceDE w:val="0"/>
                    <w:autoSpaceDN w:val="0"/>
                    <w:adjustRightInd w:val="0"/>
                    <w:spacing w:after="0" w:line="240" w:lineRule="auto"/>
                    <w:ind w:left="-57"/>
                    <w:jc w:val="both"/>
                    <w:rPr>
                      <w:rFonts w:ascii="Times New Roman" w:eastAsiaTheme="minorEastAsia" w:hAnsi="Times New Roman" w:cs="Times New Roman"/>
                      <w:color w:val="000000"/>
                      <w:sz w:val="24"/>
                      <w:szCs w:val="24"/>
                      <w:lang w:eastAsia="ru-RU"/>
                    </w:rPr>
                  </w:pPr>
                  <w:r w:rsidRPr="00335F1E">
                    <w:rPr>
                      <w:rFonts w:ascii="Times New Roman" w:eastAsiaTheme="minorEastAsia" w:hAnsi="Times New Roman" w:cs="Times New Roman"/>
                      <w:color w:val="000000"/>
                      <w:sz w:val="24"/>
                      <w:szCs w:val="24"/>
                      <w:lang w:eastAsia="ru-RU"/>
                    </w:rPr>
                    <w:t xml:space="preserve">Посещение родителями индивидуальных занятий. </w:t>
                  </w:r>
                </w:p>
              </w:tc>
            </w:tr>
          </w:tbl>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Февраль 2023</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558"/>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8.</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rPr>
              <w:t>Проведение совместного праздника «Мамин день»</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Март 2023</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1102"/>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9.</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Родительское собрание «2022-2023 учебный год – каким он был для нас. Новые достижения, круглый стол по итогам года»</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Май 2023</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830"/>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 xml:space="preserve">10. </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Консультации родителей по результатам диагностики, рекомендации к подготовке к школе.</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Май 2023</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1955"/>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11.</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Информационно-методическое обеспечение:</w:t>
            </w:r>
          </w:p>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 оформление стенда;</w:t>
            </w:r>
          </w:p>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 рекомендации родителям по выполнению дидактических, речевых игр с детьми в домашних условиях;</w:t>
            </w:r>
          </w:p>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 рекомендации по подготовке к школе</w:t>
            </w:r>
          </w:p>
          <w:p w:rsidR="00335F1E" w:rsidRPr="00335F1E" w:rsidRDefault="00335F1E" w:rsidP="009B7D59">
            <w:pPr>
              <w:autoSpaceDE w:val="0"/>
              <w:autoSpaceDN w:val="0"/>
              <w:adjustRightInd w:val="0"/>
              <w:spacing w:line="240" w:lineRule="auto"/>
              <w:contextualSpacing/>
              <w:jc w:val="both"/>
              <w:rPr>
                <w:rFonts w:ascii="Times New Roman" w:eastAsia="Calibri" w:hAnsi="Times New Roman" w:cs="Times New Roman"/>
                <w:color w:val="000000"/>
                <w:sz w:val="24"/>
                <w:szCs w:val="24"/>
                <w:lang w:eastAsia="ru-RU"/>
              </w:rPr>
            </w:pPr>
            <w:r w:rsidRPr="00335F1E">
              <w:rPr>
                <w:rFonts w:ascii="Times New Roman" w:eastAsia="Calibri" w:hAnsi="Times New Roman" w:cs="Times New Roman"/>
                <w:color w:val="000000"/>
                <w:sz w:val="24"/>
                <w:szCs w:val="24"/>
                <w:lang w:eastAsia="ru-RU"/>
              </w:rPr>
              <w:t>- информация на странице в   группе ВК.</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Еженедельно</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r w:rsidR="00335F1E" w:rsidRPr="00335F1E" w:rsidTr="00F97F47">
        <w:trPr>
          <w:trHeight w:val="543"/>
        </w:trPr>
        <w:tc>
          <w:tcPr>
            <w:tcW w:w="651"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12.</w:t>
            </w:r>
          </w:p>
        </w:tc>
        <w:tc>
          <w:tcPr>
            <w:tcW w:w="5836"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jc w:val="both"/>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Консультация по запросу родителей.</w:t>
            </w:r>
          </w:p>
        </w:tc>
        <w:tc>
          <w:tcPr>
            <w:tcW w:w="2552" w:type="dxa"/>
            <w:tcBorders>
              <w:top w:val="single" w:sz="4" w:space="0" w:color="000000"/>
              <w:left w:val="single" w:sz="4" w:space="0" w:color="000000"/>
              <w:bottom w:val="single" w:sz="4" w:space="0" w:color="000000"/>
              <w:right w:val="single" w:sz="4" w:space="0" w:color="000000"/>
            </w:tcBorders>
            <w:hideMark/>
          </w:tcPr>
          <w:p w:rsidR="00335F1E" w:rsidRPr="00335F1E" w:rsidRDefault="00335F1E" w:rsidP="009B7D59">
            <w:pPr>
              <w:spacing w:after="0" w:line="240" w:lineRule="auto"/>
              <w:rPr>
                <w:rFonts w:ascii="Times New Roman" w:eastAsiaTheme="minorEastAsia" w:hAnsi="Times New Roman" w:cs="Times New Roman"/>
                <w:sz w:val="24"/>
                <w:szCs w:val="24"/>
                <w:lang w:eastAsia="ru-RU"/>
              </w:rPr>
            </w:pPr>
            <w:r w:rsidRPr="00335F1E">
              <w:rPr>
                <w:rFonts w:ascii="Times New Roman" w:eastAsiaTheme="minorEastAsia" w:hAnsi="Times New Roman" w:cs="Times New Roman"/>
                <w:sz w:val="24"/>
                <w:szCs w:val="24"/>
                <w:lang w:eastAsia="ru-RU"/>
              </w:rPr>
              <w:t>В течение учебного года.</w:t>
            </w:r>
          </w:p>
        </w:tc>
        <w:tc>
          <w:tcPr>
            <w:tcW w:w="1714" w:type="dxa"/>
            <w:tcBorders>
              <w:top w:val="single" w:sz="4" w:space="0" w:color="000000"/>
              <w:left w:val="single" w:sz="4" w:space="0" w:color="000000"/>
              <w:bottom w:val="single" w:sz="4" w:space="0" w:color="000000"/>
              <w:right w:val="single" w:sz="4" w:space="0" w:color="000000"/>
            </w:tcBorders>
          </w:tcPr>
          <w:p w:rsidR="00335F1E" w:rsidRPr="00335F1E" w:rsidRDefault="00335F1E" w:rsidP="009B7D59">
            <w:pPr>
              <w:spacing w:after="0" w:line="276" w:lineRule="auto"/>
              <w:rPr>
                <w:rFonts w:ascii="Times New Roman" w:eastAsiaTheme="minorEastAsia" w:hAnsi="Times New Roman" w:cs="Times New Roman"/>
                <w:sz w:val="24"/>
                <w:szCs w:val="24"/>
                <w:lang w:eastAsia="ru-RU"/>
              </w:rPr>
            </w:pPr>
          </w:p>
        </w:tc>
      </w:tr>
    </w:tbl>
    <w:p w:rsidR="00335F1E" w:rsidRPr="00335F1E" w:rsidRDefault="00F97F47" w:rsidP="00E209F6">
      <w:pPr>
        <w:pStyle w:val="a6"/>
        <w:tabs>
          <w:tab w:val="left" w:pos="709"/>
        </w:tabs>
        <w:spacing w:after="0"/>
        <w:ind w:left="1170"/>
        <w:jc w:val="center"/>
        <w:rPr>
          <w:rFonts w:ascii="Times New Roman" w:hAnsi="Times New Roman"/>
          <w:b/>
          <w:sz w:val="24"/>
          <w:szCs w:val="24"/>
        </w:rPr>
      </w:pPr>
      <w:r>
        <w:rPr>
          <w:rFonts w:ascii="Times New Roman" w:hAnsi="Times New Roman"/>
          <w:b/>
          <w:sz w:val="24"/>
          <w:szCs w:val="24"/>
        </w:rPr>
        <w:t xml:space="preserve">3 </w:t>
      </w:r>
      <w:r w:rsidR="00335F1E" w:rsidRPr="00335F1E">
        <w:rPr>
          <w:rFonts w:ascii="Times New Roman" w:hAnsi="Times New Roman"/>
          <w:b/>
          <w:sz w:val="24"/>
          <w:szCs w:val="24"/>
        </w:rPr>
        <w:t>Организационный раздел</w:t>
      </w:r>
      <w:r>
        <w:rPr>
          <w:rFonts w:ascii="Times New Roman" w:hAnsi="Times New Roman"/>
          <w:b/>
          <w:sz w:val="24"/>
          <w:szCs w:val="24"/>
        </w:rPr>
        <w:t xml:space="preserve"> программы</w:t>
      </w:r>
    </w:p>
    <w:p w:rsidR="00335F1E" w:rsidRPr="00335F1E" w:rsidRDefault="00335F1E" w:rsidP="00F97F47">
      <w:pPr>
        <w:pStyle w:val="a6"/>
        <w:spacing w:after="0"/>
        <w:ind w:left="0" w:firstLine="709"/>
        <w:jc w:val="center"/>
        <w:rPr>
          <w:rFonts w:ascii="Times New Roman" w:hAnsi="Times New Roman"/>
          <w:sz w:val="24"/>
          <w:szCs w:val="24"/>
        </w:rPr>
      </w:pPr>
    </w:p>
    <w:p w:rsidR="00CB30DC" w:rsidRPr="00335F1E" w:rsidRDefault="00CB30DC">
      <w:pPr>
        <w:spacing w:line="259" w:lineRule="auto"/>
        <w:rPr>
          <w:rFonts w:ascii="Times New Roman" w:hAnsi="Times New Roman" w:cs="Times New Roman"/>
          <w:b/>
          <w:sz w:val="24"/>
          <w:szCs w:val="24"/>
        </w:rPr>
        <w:sectPr w:rsidR="00CB30DC" w:rsidRPr="00335F1E" w:rsidSect="00F24533">
          <w:footerReference w:type="default" r:id="rId7"/>
          <w:pgSz w:w="11906" w:h="16838"/>
          <w:pgMar w:top="720" w:right="720" w:bottom="720" w:left="720" w:header="708" w:footer="708" w:gutter="0"/>
          <w:cols w:space="708"/>
          <w:titlePg/>
          <w:docGrid w:linePitch="360"/>
        </w:sectPr>
      </w:pPr>
      <w:r w:rsidRPr="00335F1E">
        <w:rPr>
          <w:rFonts w:ascii="Times New Roman" w:hAnsi="Times New Roman" w:cs="Times New Roman"/>
          <w:b/>
          <w:sz w:val="24"/>
          <w:szCs w:val="24"/>
        </w:rPr>
        <w:br w:type="page"/>
      </w:r>
    </w:p>
    <w:p w:rsidR="003C57BF" w:rsidRPr="00335F1E" w:rsidRDefault="003C57BF" w:rsidP="003C57BF">
      <w:pPr>
        <w:spacing w:after="0"/>
        <w:jc w:val="center"/>
        <w:rPr>
          <w:rFonts w:ascii="Times New Roman" w:hAnsi="Times New Roman" w:cs="Times New Roman"/>
          <w:b/>
          <w:sz w:val="24"/>
          <w:szCs w:val="24"/>
        </w:rPr>
      </w:pPr>
      <w:r w:rsidRPr="00335F1E">
        <w:rPr>
          <w:rFonts w:ascii="Times New Roman" w:hAnsi="Times New Roman" w:cs="Times New Roman"/>
          <w:b/>
          <w:sz w:val="24"/>
          <w:szCs w:val="24"/>
        </w:rPr>
        <w:lastRenderedPageBreak/>
        <w:t>3.2 Циклограмма педагогической деятельности.</w:t>
      </w:r>
    </w:p>
    <w:tbl>
      <w:tblPr>
        <w:tblW w:w="151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2"/>
        <w:gridCol w:w="1006"/>
        <w:gridCol w:w="1847"/>
        <w:gridCol w:w="2905"/>
        <w:gridCol w:w="2850"/>
        <w:gridCol w:w="2400"/>
        <w:gridCol w:w="1895"/>
        <w:gridCol w:w="725"/>
      </w:tblGrid>
      <w:tr w:rsidR="007B3FF5" w:rsidRPr="00335F1E" w:rsidTr="00C66776">
        <w:trPr>
          <w:trHeight w:val="162"/>
        </w:trPr>
        <w:tc>
          <w:tcPr>
            <w:tcW w:w="1678"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Дни недели</w:t>
            </w:r>
          </w:p>
        </w:tc>
        <w:tc>
          <w:tcPr>
            <w:tcW w:w="107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Время работы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Дети</w:t>
            </w:r>
          </w:p>
        </w:tc>
        <w:tc>
          <w:tcPr>
            <w:tcW w:w="255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Кабинет</w:t>
            </w:r>
          </w:p>
        </w:tc>
        <w:tc>
          <w:tcPr>
            <w:tcW w:w="229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Педагоги</w:t>
            </w:r>
          </w:p>
        </w:tc>
        <w:tc>
          <w:tcPr>
            <w:tcW w:w="194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Родители</w:t>
            </w: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b/>
                <w:bCs/>
                <w:color w:val="000000"/>
                <w:sz w:val="24"/>
                <w:szCs w:val="24"/>
                <w:lang w:eastAsia="ru-RU"/>
              </w:rPr>
            </w:pPr>
            <w:r w:rsidRPr="00335F1E">
              <w:rPr>
                <w:rFonts w:ascii="Times New Roman" w:eastAsia="Times New Roman" w:hAnsi="Times New Roman" w:cs="Times New Roman"/>
                <w:b/>
                <w:bCs/>
                <w:color w:val="000000"/>
                <w:sz w:val="24"/>
                <w:szCs w:val="24"/>
                <w:lang w:eastAsia="ru-RU"/>
              </w:rPr>
              <w:t>Всего часов</w:t>
            </w:r>
          </w:p>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В день</w:t>
            </w:r>
          </w:p>
        </w:tc>
      </w:tr>
      <w:tr w:rsidR="007B3FF5" w:rsidRPr="00335F1E" w:rsidTr="00C66776">
        <w:trPr>
          <w:trHeight w:val="37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c>
          <w:tcPr>
            <w:tcW w:w="21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955ED4"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В</w:t>
            </w:r>
            <w:r w:rsidR="00FE3543" w:rsidRPr="00335F1E">
              <w:rPr>
                <w:rFonts w:ascii="Times New Roman" w:eastAsia="Times New Roman" w:hAnsi="Times New Roman" w:cs="Times New Roman"/>
                <w:b/>
                <w:bCs/>
                <w:color w:val="000000"/>
                <w:sz w:val="24"/>
                <w:szCs w:val="24"/>
                <w:lang w:eastAsia="ru-RU"/>
              </w:rPr>
              <w:t>изуальная поддержка</w:t>
            </w:r>
            <w:r w:rsidR="002B384B" w:rsidRPr="00335F1E">
              <w:rPr>
                <w:rFonts w:ascii="Times New Roman" w:eastAsia="Times New Roman" w:hAnsi="Times New Roman" w:cs="Times New Roman"/>
                <w:b/>
                <w:bCs/>
                <w:color w:val="000000"/>
                <w:sz w:val="24"/>
                <w:szCs w:val="24"/>
                <w:lang w:eastAsia="ru-RU"/>
              </w:rPr>
              <w:t xml:space="preserve">, </w:t>
            </w:r>
            <w:r w:rsidRPr="00335F1E">
              <w:rPr>
                <w:rFonts w:ascii="Times New Roman" w:eastAsia="Times New Roman" w:hAnsi="Times New Roman" w:cs="Times New Roman"/>
                <w:b/>
                <w:bCs/>
                <w:color w:val="000000"/>
                <w:sz w:val="24"/>
                <w:szCs w:val="24"/>
                <w:lang w:eastAsia="ru-RU"/>
              </w:rPr>
              <w:t xml:space="preserve">в бытовых </w:t>
            </w:r>
            <w:r w:rsidR="002B384B" w:rsidRPr="00335F1E">
              <w:rPr>
                <w:rFonts w:ascii="Times New Roman" w:eastAsia="Times New Roman" w:hAnsi="Times New Roman" w:cs="Times New Roman"/>
                <w:b/>
                <w:bCs/>
                <w:color w:val="000000"/>
                <w:sz w:val="24"/>
                <w:szCs w:val="24"/>
                <w:lang w:eastAsia="ru-RU"/>
              </w:rPr>
              <w:t>навык</w:t>
            </w:r>
            <w:r w:rsidRPr="00335F1E">
              <w:rPr>
                <w:rFonts w:ascii="Times New Roman" w:eastAsia="Times New Roman" w:hAnsi="Times New Roman" w:cs="Times New Roman"/>
                <w:b/>
                <w:bCs/>
                <w:color w:val="000000"/>
                <w:sz w:val="24"/>
                <w:szCs w:val="24"/>
                <w:lang w:eastAsia="ru-RU"/>
              </w:rPr>
              <w:t>ах</w:t>
            </w:r>
            <w:r w:rsidR="002B384B" w:rsidRPr="00335F1E">
              <w:rPr>
                <w:rFonts w:ascii="Times New Roman" w:eastAsia="Times New Roman" w:hAnsi="Times New Roman" w:cs="Times New Roman"/>
                <w:b/>
                <w:bCs/>
                <w:color w:val="000000"/>
                <w:sz w:val="24"/>
                <w:szCs w:val="24"/>
                <w:lang w:eastAsia="ru-RU"/>
              </w:rPr>
              <w:t xml:space="preserve"> имитации</w:t>
            </w:r>
          </w:p>
        </w:tc>
        <w:tc>
          <w:tcPr>
            <w:tcW w:w="267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b/>
                <w:bCs/>
                <w:color w:val="000000"/>
                <w:sz w:val="24"/>
                <w:szCs w:val="24"/>
                <w:lang w:eastAsia="ru-RU"/>
              </w:rPr>
            </w:pPr>
            <w:r w:rsidRPr="00335F1E">
              <w:rPr>
                <w:rFonts w:ascii="Times New Roman" w:eastAsia="Times New Roman" w:hAnsi="Times New Roman" w:cs="Times New Roman"/>
                <w:b/>
                <w:bCs/>
                <w:color w:val="000000"/>
                <w:sz w:val="24"/>
                <w:szCs w:val="24"/>
                <w:lang w:eastAsia="ru-RU"/>
              </w:rPr>
              <w:t>Индивидуальная</w:t>
            </w:r>
          </w:p>
          <w:p w:rsidR="003C57BF" w:rsidRPr="00335F1E" w:rsidRDefault="003C57BF" w:rsidP="008044B4">
            <w:pPr>
              <w:spacing w:after="0" w:line="240" w:lineRule="auto"/>
              <w:jc w:val="center"/>
              <w:rPr>
                <w:rFonts w:ascii="Times New Roman" w:eastAsia="Times New Roman" w:hAnsi="Times New Roman" w:cs="Times New Roman"/>
                <w:b/>
                <w:bCs/>
                <w:color w:val="000000"/>
                <w:sz w:val="24"/>
                <w:szCs w:val="24"/>
                <w:lang w:eastAsia="ru-RU"/>
              </w:rPr>
            </w:pPr>
            <w:r w:rsidRPr="00335F1E">
              <w:rPr>
                <w:rFonts w:ascii="Times New Roman" w:eastAsia="Times New Roman" w:hAnsi="Times New Roman" w:cs="Times New Roman"/>
                <w:b/>
                <w:bCs/>
                <w:color w:val="000000"/>
                <w:sz w:val="24"/>
                <w:szCs w:val="24"/>
                <w:lang w:eastAsia="ru-RU"/>
              </w:rPr>
              <w:t>коррекционно-развивающая</w:t>
            </w:r>
          </w:p>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b/>
                <w:bCs/>
                <w:color w:val="000000"/>
                <w:sz w:val="24"/>
                <w:szCs w:val="24"/>
                <w:lang w:eastAsia="ru-RU"/>
              </w:rPr>
              <w:t>деятельность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r>
      <w:tr w:rsidR="007B3FF5" w:rsidRPr="00335F1E" w:rsidTr="00C66776">
        <w:trPr>
          <w:trHeight w:val="52"/>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Понедельник</w:t>
            </w:r>
            <w:r w:rsidRPr="00335F1E">
              <w:rPr>
                <w:rFonts w:ascii="Times New Roman" w:eastAsia="Times New Roman" w:hAnsi="Times New Roman" w:cs="Times New Roman"/>
                <w:color w:val="000000"/>
                <w:sz w:val="24"/>
                <w:szCs w:val="24"/>
                <w:lang w:eastAsia="ru-RU"/>
              </w:rPr>
              <w:br/>
              <w:t>10.</w:t>
            </w:r>
            <w:r w:rsidR="0062486F" w:rsidRPr="00335F1E">
              <w:rPr>
                <w:rFonts w:ascii="Times New Roman" w:eastAsia="Times New Roman" w:hAnsi="Times New Roman" w:cs="Times New Roman"/>
                <w:color w:val="000000"/>
                <w:sz w:val="24"/>
                <w:szCs w:val="24"/>
                <w:lang w:eastAsia="ru-RU"/>
              </w:rPr>
              <w:t>00</w:t>
            </w:r>
            <w:r w:rsidRPr="00335F1E">
              <w:rPr>
                <w:rFonts w:ascii="Times New Roman" w:eastAsia="Times New Roman" w:hAnsi="Times New Roman" w:cs="Times New Roman"/>
                <w:color w:val="000000"/>
                <w:sz w:val="24"/>
                <w:szCs w:val="24"/>
                <w:lang w:eastAsia="ru-RU"/>
              </w:rPr>
              <w:t>-</w:t>
            </w:r>
            <w:r w:rsidR="0062486F" w:rsidRPr="00335F1E">
              <w:rPr>
                <w:rFonts w:ascii="Times New Roman" w:eastAsia="Times New Roman" w:hAnsi="Times New Roman" w:cs="Times New Roman"/>
                <w:color w:val="000000"/>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62486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10.00</w:t>
            </w:r>
            <w:r w:rsidR="003C57BF" w:rsidRPr="00335F1E">
              <w:rPr>
                <w:rFonts w:ascii="Times New Roman" w:eastAsia="Times New Roman" w:hAnsi="Times New Roman" w:cs="Times New Roman"/>
                <w:color w:val="000000"/>
                <w:sz w:val="24"/>
                <w:szCs w:val="24"/>
                <w:lang w:eastAsia="ru-RU"/>
              </w:rPr>
              <w:t>-</w:t>
            </w:r>
            <w:r w:rsidRPr="00335F1E">
              <w:rPr>
                <w:rFonts w:ascii="Times New Roman" w:eastAsia="Times New Roman" w:hAnsi="Times New Roman" w:cs="Times New Roman"/>
                <w:color w:val="000000"/>
                <w:sz w:val="24"/>
                <w:szCs w:val="24"/>
                <w:lang w:eastAsia="ru-RU"/>
              </w:rPr>
              <w:t>11.20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Индивидуальная</w:t>
            </w:r>
          </w:p>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коррекционно-развивающая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rPr>
                <w:rFonts w:cs="Times New Roman"/>
                <w:sz w:val="24"/>
                <w:szCs w:val="24"/>
              </w:rPr>
            </w:pP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7B3FF5"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 xml:space="preserve">2 </w:t>
            </w:r>
            <w:r w:rsidR="003C57BF" w:rsidRPr="00335F1E">
              <w:rPr>
                <w:rFonts w:ascii="Times New Roman" w:eastAsia="Times New Roman" w:hAnsi="Times New Roman" w:cs="Times New Roman"/>
                <w:color w:val="000000"/>
                <w:sz w:val="24"/>
                <w:szCs w:val="24"/>
                <w:lang w:eastAsia="ru-RU"/>
              </w:rPr>
              <w:t>часа</w:t>
            </w:r>
          </w:p>
        </w:tc>
      </w:tr>
      <w:tr w:rsidR="007B3FF5" w:rsidRPr="00335F1E" w:rsidTr="009B7D59">
        <w:trPr>
          <w:trHeight w:val="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8044B4" w:rsidP="008044B4">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11</w:t>
            </w:r>
            <w:r w:rsidR="003C57BF" w:rsidRPr="00335F1E">
              <w:rPr>
                <w:rFonts w:ascii="Times New Roman" w:eastAsia="Times New Roman" w:hAnsi="Times New Roman" w:cs="Times New Roman"/>
                <w:color w:val="000000"/>
                <w:sz w:val="24"/>
                <w:szCs w:val="24"/>
                <w:lang w:eastAsia="ru-RU"/>
              </w:rPr>
              <w:t>.</w:t>
            </w:r>
            <w:r w:rsidRPr="00335F1E">
              <w:rPr>
                <w:rFonts w:ascii="Times New Roman" w:eastAsia="Times New Roman" w:hAnsi="Times New Roman" w:cs="Times New Roman"/>
                <w:color w:val="000000"/>
                <w:sz w:val="24"/>
                <w:szCs w:val="24"/>
                <w:lang w:eastAsia="ru-RU"/>
              </w:rPr>
              <w:t>20</w:t>
            </w:r>
            <w:r w:rsidR="003C57BF" w:rsidRPr="00335F1E">
              <w:rPr>
                <w:rFonts w:ascii="Times New Roman" w:eastAsia="Times New Roman" w:hAnsi="Times New Roman" w:cs="Times New Roman"/>
                <w:color w:val="000000"/>
                <w:sz w:val="24"/>
                <w:szCs w:val="24"/>
                <w:lang w:eastAsia="ru-RU"/>
              </w:rPr>
              <w:t>-1</w:t>
            </w:r>
            <w:r w:rsidRPr="00335F1E">
              <w:rPr>
                <w:rFonts w:ascii="Times New Roman" w:eastAsia="Times New Roman" w:hAnsi="Times New Roman" w:cs="Times New Roman"/>
                <w:color w:val="000000"/>
                <w:sz w:val="24"/>
                <w:szCs w:val="24"/>
                <w:lang w:eastAsia="ru-RU"/>
              </w:rPr>
              <w:t>2</w:t>
            </w:r>
            <w:r w:rsidR="003C57BF" w:rsidRPr="00335F1E">
              <w:rPr>
                <w:rFonts w:ascii="Times New Roman" w:eastAsia="Times New Roman" w:hAnsi="Times New Roman" w:cs="Times New Roman"/>
                <w:color w:val="000000"/>
                <w:sz w:val="24"/>
                <w:szCs w:val="24"/>
                <w:lang w:eastAsia="ru-RU"/>
              </w:rPr>
              <w:t>.00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8044B4" w:rsidP="008044B4">
            <w:pPr>
              <w:spacing w:after="0" w:line="240" w:lineRule="auto"/>
              <w:rPr>
                <w:rFonts w:cs="Times New Roman"/>
                <w:sz w:val="24"/>
                <w:szCs w:val="24"/>
              </w:rPr>
            </w:pPr>
            <w:r w:rsidRPr="00335F1E">
              <w:rPr>
                <w:rFonts w:ascii="Times New Roman" w:eastAsia="Times New Roman" w:hAnsi="Times New Roman" w:cs="Times New Roman"/>
                <w:color w:val="000000"/>
                <w:sz w:val="24"/>
                <w:szCs w:val="24"/>
                <w:lang w:eastAsia="ru-RU"/>
              </w:rPr>
              <w:t>Оформление документации, индивидуальных тетрадей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7B3FF5" w:rsidP="008044B4">
            <w:pPr>
              <w:spacing w:after="0" w:line="240" w:lineRule="auto"/>
              <w:rPr>
                <w:rFonts w:ascii="Times New Roman" w:hAnsi="Times New Roman" w:cs="Times New Roman"/>
                <w:sz w:val="24"/>
                <w:szCs w:val="24"/>
              </w:rPr>
            </w:pPr>
            <w:r w:rsidRPr="00335F1E">
              <w:rPr>
                <w:rFonts w:ascii="Times New Roman" w:hAnsi="Times New Roman" w:cs="Times New Roman"/>
                <w:sz w:val="24"/>
                <w:szCs w:val="24"/>
              </w:rPr>
              <w:t>Консультации с педагогами. Наставничество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C57BF" w:rsidRPr="00335F1E" w:rsidRDefault="003C57BF" w:rsidP="008044B4">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57BF" w:rsidRPr="00335F1E" w:rsidRDefault="003C57BF" w:rsidP="008044B4">
            <w:pPr>
              <w:spacing w:after="0" w:line="240" w:lineRule="auto"/>
              <w:rPr>
                <w:rFonts w:ascii="Times New Roman" w:eastAsia="Times New Roman" w:hAnsi="Times New Roman" w:cs="Times New Roman"/>
                <w:color w:val="000000"/>
                <w:sz w:val="24"/>
                <w:szCs w:val="24"/>
                <w:lang w:eastAsia="ru-RU"/>
              </w:rPr>
            </w:pPr>
          </w:p>
        </w:tc>
      </w:tr>
      <w:tr w:rsidR="007B3FF5" w:rsidRPr="00335F1E" w:rsidTr="00C66776">
        <w:trPr>
          <w:trHeight w:val="52"/>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Вторник</w:t>
            </w:r>
          </w:p>
          <w:p w:rsidR="007B3FF5" w:rsidRPr="00335F1E" w:rsidRDefault="00FE3543"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8.00-10.00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955ED4"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8</w:t>
            </w:r>
            <w:r w:rsidR="007B3FF5" w:rsidRPr="00335F1E">
              <w:rPr>
                <w:rFonts w:ascii="Times New Roman" w:eastAsia="Times New Roman" w:hAnsi="Times New Roman" w:cs="Times New Roman"/>
                <w:color w:val="000000"/>
                <w:sz w:val="24"/>
                <w:szCs w:val="24"/>
                <w:lang w:eastAsia="ru-RU"/>
              </w:rPr>
              <w:t>.00-</w:t>
            </w:r>
            <w:r w:rsidRPr="00335F1E">
              <w:rPr>
                <w:rFonts w:ascii="Times New Roman" w:eastAsia="Times New Roman" w:hAnsi="Times New Roman" w:cs="Times New Roman"/>
                <w:color w:val="000000"/>
                <w:sz w:val="24"/>
                <w:szCs w:val="24"/>
                <w:lang w:eastAsia="ru-RU"/>
              </w:rPr>
              <w:t>8.40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Индивидуальная</w:t>
            </w:r>
          </w:p>
          <w:p w:rsidR="007B3FF5" w:rsidRPr="00335F1E" w:rsidRDefault="007B3FF5" w:rsidP="00955ED4">
            <w:pPr>
              <w:spacing w:after="0" w:line="240" w:lineRule="auto"/>
              <w:jc w:val="center"/>
              <w:rPr>
                <w:rFonts w:cs="Times New Roman"/>
                <w:sz w:val="24"/>
                <w:szCs w:val="24"/>
              </w:rPr>
            </w:pPr>
            <w:r w:rsidRPr="00335F1E">
              <w:rPr>
                <w:rFonts w:ascii="Times New Roman" w:eastAsia="Times New Roman" w:hAnsi="Times New Roman" w:cs="Times New Roman"/>
                <w:color w:val="000000"/>
                <w:sz w:val="24"/>
                <w:szCs w:val="24"/>
                <w:lang w:eastAsia="ru-RU"/>
              </w:rPr>
              <w:t>коррекционно-развивающая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cs="Times New Roman"/>
                <w:sz w:val="24"/>
                <w:szCs w:val="24"/>
              </w:rPr>
            </w:pP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2 часа</w:t>
            </w:r>
          </w:p>
        </w:tc>
      </w:tr>
      <w:tr w:rsidR="007B3FF5" w:rsidRPr="00335F1E" w:rsidTr="007B3FF5">
        <w:trPr>
          <w:trHeight w:val="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11.20-12.00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cs="Times New Roman"/>
                <w:sz w:val="24"/>
                <w:szCs w:val="24"/>
              </w:rPr>
            </w:pPr>
            <w:r w:rsidRPr="00335F1E">
              <w:rPr>
                <w:rFonts w:ascii="Times New Roman" w:eastAsia="Times New Roman" w:hAnsi="Times New Roman" w:cs="Times New Roman"/>
                <w:color w:val="000000"/>
                <w:sz w:val="24"/>
                <w:szCs w:val="24"/>
                <w:lang w:eastAsia="ru-RU"/>
              </w:rPr>
              <w:t>Оформление документации, индивидуальных тетрадей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cs="Times New Roman"/>
                <w:sz w:val="24"/>
                <w:szCs w:val="24"/>
              </w:rPr>
            </w:pPr>
            <w:r w:rsidRPr="00335F1E">
              <w:rPr>
                <w:rFonts w:ascii="Times New Roman" w:hAnsi="Times New Roman" w:cs="Times New Roman"/>
                <w:sz w:val="24"/>
                <w:szCs w:val="24"/>
              </w:rPr>
              <w:t>Консультации с педагогами. Наставничество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r w:rsidR="007B3FF5" w:rsidRPr="00335F1E" w:rsidTr="00C66776">
        <w:trPr>
          <w:trHeight w:val="385"/>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 xml:space="preserve">Среда </w:t>
            </w:r>
          </w:p>
          <w:p w:rsidR="007B3FF5" w:rsidRPr="00335F1E" w:rsidRDefault="007B3FF5"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8.30-12.30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8.</w:t>
            </w:r>
            <w:r w:rsidR="00FE3543" w:rsidRPr="00335F1E">
              <w:rPr>
                <w:rFonts w:ascii="Times New Roman" w:eastAsia="Times New Roman" w:hAnsi="Times New Roman" w:cs="Times New Roman"/>
                <w:color w:val="000000"/>
                <w:sz w:val="24"/>
                <w:szCs w:val="24"/>
                <w:lang w:eastAsia="ru-RU"/>
              </w:rPr>
              <w:t>00</w:t>
            </w:r>
            <w:r w:rsidRPr="00335F1E">
              <w:rPr>
                <w:rFonts w:ascii="Times New Roman" w:eastAsia="Times New Roman" w:hAnsi="Times New Roman" w:cs="Times New Roman"/>
                <w:color w:val="000000"/>
                <w:sz w:val="24"/>
                <w:szCs w:val="24"/>
                <w:lang w:eastAsia="ru-RU"/>
              </w:rPr>
              <w:t>-</w:t>
            </w:r>
            <w:r w:rsidR="00FE3543" w:rsidRPr="00335F1E">
              <w:rPr>
                <w:rFonts w:ascii="Times New Roman" w:eastAsia="Times New Roman" w:hAnsi="Times New Roman" w:cs="Times New Roman"/>
                <w:color w:val="000000"/>
                <w:sz w:val="24"/>
                <w:szCs w:val="24"/>
                <w:lang w:eastAsia="ru-RU"/>
              </w:rPr>
              <w:t>10</w:t>
            </w:r>
            <w:r w:rsidRPr="00335F1E">
              <w:rPr>
                <w:rFonts w:ascii="Times New Roman" w:eastAsia="Times New Roman" w:hAnsi="Times New Roman" w:cs="Times New Roman"/>
                <w:color w:val="000000"/>
                <w:sz w:val="24"/>
                <w:szCs w:val="24"/>
                <w:lang w:eastAsia="ru-RU"/>
              </w:rPr>
              <w:t>.00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Индивидуальная коррекционно-развивающая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Оформление документации, индивидуальных тетрадей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4 часа</w:t>
            </w:r>
          </w:p>
        </w:tc>
      </w:tr>
      <w:tr w:rsidR="007B3FF5" w:rsidRPr="00335F1E" w:rsidTr="009B7D59">
        <w:trPr>
          <w:trHeight w:val="46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9.00 – 9.30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Подгрупповая</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коррекционно</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развивающая деятельность</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 подгруппа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r w:rsidR="007B3FF5" w:rsidRPr="00335F1E" w:rsidTr="009B7D59">
        <w:trPr>
          <w:trHeight w:val="58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9.40 – 10.10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Подгрупповая</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коррекционно</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lastRenderedPageBreak/>
              <w:t>развивающая деятельность</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2 подгруппа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r w:rsidR="007B3FF5" w:rsidRPr="00335F1E" w:rsidTr="00C66776">
        <w:trPr>
          <w:trHeight w:val="57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10.10 – 12.30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Индивидуальная коррекционно-развивающая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Оформление документации, индивидуальных тетрадей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Консультации</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для воспитателей</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по выполнению</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вечерних заданий логопеда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80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r>
      <w:tr w:rsidR="007B3FF5" w:rsidRPr="00335F1E" w:rsidTr="00C66776">
        <w:trPr>
          <w:trHeight w:val="317"/>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Четверг</w:t>
            </w:r>
          </w:p>
          <w:p w:rsidR="007B3FF5" w:rsidRPr="00335F1E" w:rsidRDefault="007B3FF5"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15.00 – 19.00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15.00-17.30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Индивидуальная</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коррекционно-развивающая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Оформление документации, индивидуальных тетрадей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4 часа</w:t>
            </w:r>
          </w:p>
        </w:tc>
      </w:tr>
      <w:tr w:rsidR="007B3FF5" w:rsidRPr="00335F1E" w:rsidTr="009B7D59">
        <w:trPr>
          <w:trHeight w:val="2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17.30-19.00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Консультации для родителей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r w:rsidR="007B3FF5" w:rsidRPr="00335F1E" w:rsidTr="00C66776">
        <w:trPr>
          <w:trHeight w:val="317"/>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 xml:space="preserve">Пятница </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8.30 – 12.30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8.30 – 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Индивидуальная коррекционно-развивающая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Оформление документации, индивидуальных тетрадей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4 часа </w:t>
            </w:r>
          </w:p>
        </w:tc>
      </w:tr>
      <w:tr w:rsidR="007B3FF5" w:rsidRPr="00335F1E" w:rsidTr="009B7D59">
        <w:trPr>
          <w:trHeight w:val="53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9.30 – 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Подгрупповая</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коррекционно</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развивающая деятельность</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 подгруппа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r w:rsidR="007B3FF5" w:rsidRPr="00335F1E" w:rsidTr="009B7D59">
        <w:trPr>
          <w:trHeight w:val="51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10.10 – 10.40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Подгрупповая</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коррекционно</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развивающая деятельность</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2 подгруппа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rPr>
                <w:rFonts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r w:rsidR="007B3FF5" w:rsidRPr="00335F1E" w:rsidTr="009B7D59">
        <w:trPr>
          <w:trHeight w:val="30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10.40 – 12.30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Индивидуальная коррекционно-развивающая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Оформление документации, индивидуальных тетрадей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Консультации</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для воспитателей</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по выполнению</w:t>
            </w: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 xml:space="preserve">вечерних заданий </w:t>
            </w:r>
            <w:r w:rsidRPr="00335F1E">
              <w:rPr>
                <w:rFonts w:ascii="Times New Roman" w:eastAsia="Times New Roman" w:hAnsi="Times New Roman" w:cs="Times New Roman"/>
                <w:color w:val="000000"/>
                <w:sz w:val="24"/>
                <w:szCs w:val="24"/>
                <w:lang w:eastAsia="ru-RU"/>
              </w:rPr>
              <w:lastRenderedPageBreak/>
              <w:t>логопеда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r w:rsidR="007B3FF5" w:rsidRPr="00335F1E" w:rsidTr="009B7D59">
        <w:trPr>
          <w:trHeight w:val="211"/>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7B3FF5" w:rsidRPr="00335F1E" w:rsidRDefault="007B3FF5"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lastRenderedPageBreak/>
              <w:t>Всего часов</w:t>
            </w:r>
          </w:p>
          <w:p w:rsidR="007B3FF5" w:rsidRPr="00335F1E" w:rsidRDefault="007B3FF5" w:rsidP="007B3FF5">
            <w:pPr>
              <w:spacing w:after="0" w:line="240" w:lineRule="auto"/>
              <w:jc w:val="both"/>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в неделю</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p w:rsidR="007B3FF5" w:rsidRPr="00335F1E" w:rsidRDefault="007B3FF5" w:rsidP="007B3FF5">
            <w:pPr>
              <w:spacing w:after="0" w:line="240" w:lineRule="auto"/>
              <w:jc w:val="center"/>
              <w:rPr>
                <w:rFonts w:ascii="Times New Roman" w:eastAsia="Times New Roman" w:hAnsi="Times New Roman" w:cs="Times New Roman"/>
                <w:color w:val="000000"/>
                <w:sz w:val="24"/>
                <w:szCs w:val="24"/>
                <w:lang w:eastAsia="ru-RU"/>
              </w:rPr>
            </w:pPr>
            <w:r w:rsidRPr="00335F1E">
              <w:rPr>
                <w:rFonts w:ascii="Times New Roman" w:eastAsia="Times New Roman" w:hAnsi="Times New Roman" w:cs="Times New Roman"/>
                <w:color w:val="000000"/>
                <w:sz w:val="24"/>
                <w:szCs w:val="24"/>
                <w:lang w:eastAsia="ru-RU"/>
              </w:rPr>
              <w:t>20 часов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FF5" w:rsidRPr="00335F1E" w:rsidRDefault="007B3FF5" w:rsidP="007B3FF5">
            <w:pPr>
              <w:spacing w:after="0" w:line="240" w:lineRule="auto"/>
              <w:rPr>
                <w:rFonts w:ascii="Times New Roman" w:eastAsia="Times New Roman" w:hAnsi="Times New Roman" w:cs="Times New Roman"/>
                <w:color w:val="000000"/>
                <w:sz w:val="24"/>
                <w:szCs w:val="24"/>
                <w:lang w:eastAsia="ru-RU"/>
              </w:rPr>
            </w:pPr>
          </w:p>
        </w:tc>
      </w:tr>
    </w:tbl>
    <w:p w:rsidR="00335F1E" w:rsidRDefault="00335F1E" w:rsidP="003C57BF">
      <w:pPr>
        <w:spacing w:after="0"/>
        <w:rPr>
          <w:rFonts w:ascii="Times New Roman" w:hAnsi="Times New Roman" w:cs="Times New Roman"/>
          <w:sz w:val="24"/>
          <w:szCs w:val="24"/>
        </w:rPr>
        <w:sectPr w:rsidR="00335F1E" w:rsidSect="00CB30DC">
          <w:pgSz w:w="16838" w:h="11906" w:orient="landscape"/>
          <w:pgMar w:top="720" w:right="720" w:bottom="720" w:left="720" w:header="709" w:footer="709" w:gutter="0"/>
          <w:cols w:space="708"/>
          <w:docGrid w:linePitch="360"/>
        </w:sectPr>
      </w:pPr>
    </w:p>
    <w:p w:rsidR="00335F1E" w:rsidRPr="00335F1E" w:rsidRDefault="00335F1E" w:rsidP="00335F1E">
      <w:pPr>
        <w:spacing w:after="0" w:line="276" w:lineRule="auto"/>
        <w:rPr>
          <w:rFonts w:ascii="Times New Roman" w:eastAsia="Calibri" w:hAnsi="Times New Roman" w:cs="Times New Roman"/>
          <w:b/>
          <w:sz w:val="24"/>
          <w:szCs w:val="24"/>
        </w:rPr>
      </w:pPr>
      <w:r w:rsidRPr="00335F1E">
        <w:rPr>
          <w:rFonts w:ascii="Times New Roman" w:eastAsia="Calibri" w:hAnsi="Times New Roman" w:cs="Times New Roman"/>
          <w:b/>
          <w:sz w:val="24"/>
          <w:szCs w:val="24"/>
        </w:rPr>
        <w:lastRenderedPageBreak/>
        <w:t>Предметно - развивающая среда.</w:t>
      </w:r>
    </w:p>
    <w:p w:rsidR="00335F1E" w:rsidRPr="00335F1E" w:rsidRDefault="00335F1E" w:rsidP="00335F1E">
      <w:pPr>
        <w:spacing w:after="0" w:line="276" w:lineRule="auto"/>
        <w:ind w:left="284"/>
        <w:rPr>
          <w:rFonts w:ascii="Times New Roman" w:eastAsia="Calibri" w:hAnsi="Times New Roman" w:cs="Times New Roman"/>
          <w:b/>
          <w:sz w:val="24"/>
          <w:szCs w:val="24"/>
        </w:rPr>
      </w:pPr>
      <w:r w:rsidRPr="00335F1E">
        <w:rPr>
          <w:rFonts w:ascii="Times New Roman" w:eastAsia="Calibri" w:hAnsi="Times New Roman" w:cs="Times New Roman"/>
          <w:b/>
          <w:sz w:val="24"/>
          <w:szCs w:val="24"/>
        </w:rPr>
        <w:t xml:space="preserve">Техническое оснащение </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Столы для детей 1 шт.</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Стульчики для детей 1 шт.</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Письменный стол.</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Стул 1 шт.</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Зеркало 1 шт.</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Потолочные светильники – 3 шт.</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Шкафы, полки для методического обеспечения.</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Часы</w:t>
      </w:r>
    </w:p>
    <w:p w:rsidR="00335F1E" w:rsidRPr="00335F1E" w:rsidRDefault="00335F1E">
      <w:pPr>
        <w:numPr>
          <w:ilvl w:val="0"/>
          <w:numId w:val="43"/>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Нестандартное оборудование.</w:t>
      </w:r>
    </w:p>
    <w:p w:rsidR="00335F1E" w:rsidRPr="00335F1E" w:rsidRDefault="00335F1E" w:rsidP="00335F1E">
      <w:pPr>
        <w:spacing w:after="0" w:line="276" w:lineRule="auto"/>
        <w:ind w:left="284"/>
        <w:rPr>
          <w:rFonts w:ascii="Times New Roman" w:eastAsia="Calibri" w:hAnsi="Times New Roman" w:cs="Times New Roman"/>
          <w:b/>
          <w:sz w:val="24"/>
          <w:szCs w:val="24"/>
        </w:rPr>
      </w:pPr>
      <w:r w:rsidRPr="00335F1E">
        <w:rPr>
          <w:rFonts w:ascii="Times New Roman" w:eastAsia="Calibri" w:hAnsi="Times New Roman" w:cs="Times New Roman"/>
          <w:b/>
          <w:sz w:val="24"/>
          <w:szCs w:val="24"/>
        </w:rPr>
        <w:t>Документация</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Диагностические карты.</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Перспективные планы работы с детьми по периодам.</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Программы индивидуального сопровождения детей-инвалидов</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План работы по работе с родителями</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План работы по самообразованию.</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Сводные таблицы результатов диагностики.</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Тетрадь по взаимодействию с воспитателями.</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Индивидуальные тетради детей.</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График работы специалистов.</w:t>
      </w:r>
    </w:p>
    <w:p w:rsidR="00335F1E" w:rsidRPr="00335F1E" w:rsidRDefault="00335F1E">
      <w:pPr>
        <w:numPr>
          <w:ilvl w:val="0"/>
          <w:numId w:val="42"/>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График проветривания и уборки кабинета.</w:t>
      </w:r>
    </w:p>
    <w:p w:rsidR="00335F1E" w:rsidRPr="00335F1E" w:rsidRDefault="00335F1E" w:rsidP="00335F1E">
      <w:pPr>
        <w:spacing w:after="0" w:line="276" w:lineRule="auto"/>
        <w:ind w:left="284"/>
        <w:rPr>
          <w:rFonts w:ascii="Times New Roman" w:eastAsia="Calibri" w:hAnsi="Times New Roman" w:cs="Times New Roman"/>
          <w:b/>
          <w:sz w:val="24"/>
          <w:szCs w:val="24"/>
        </w:rPr>
      </w:pPr>
      <w:r w:rsidRPr="00335F1E">
        <w:rPr>
          <w:rFonts w:ascii="Times New Roman" w:eastAsia="Calibri" w:hAnsi="Times New Roman" w:cs="Times New Roman"/>
          <w:b/>
          <w:sz w:val="24"/>
          <w:szCs w:val="24"/>
        </w:rPr>
        <w:t>Пособия</w:t>
      </w:r>
    </w:p>
    <w:p w:rsidR="00335F1E" w:rsidRPr="00335F1E" w:rsidRDefault="00335F1E" w:rsidP="00335F1E">
      <w:pPr>
        <w:spacing w:after="0" w:line="276" w:lineRule="auto"/>
        <w:ind w:left="284"/>
        <w:rPr>
          <w:rFonts w:ascii="Times New Roman" w:eastAsia="Calibri" w:hAnsi="Times New Roman" w:cs="Times New Roman"/>
          <w:b/>
          <w:sz w:val="24"/>
          <w:szCs w:val="24"/>
        </w:rPr>
      </w:pPr>
      <w:r w:rsidRPr="00335F1E">
        <w:rPr>
          <w:rFonts w:ascii="Times New Roman" w:eastAsia="Calibri" w:hAnsi="Times New Roman" w:cs="Times New Roman"/>
          <w:b/>
          <w:sz w:val="24"/>
          <w:szCs w:val="24"/>
        </w:rPr>
        <w:t>Педагогическое наблюдение</w:t>
      </w:r>
    </w:p>
    <w:p w:rsidR="00335F1E" w:rsidRPr="00335F1E" w:rsidRDefault="00335F1E" w:rsidP="00335F1E">
      <w:pPr>
        <w:spacing w:after="0" w:line="276" w:lineRule="auto"/>
        <w:ind w:left="284"/>
        <w:rPr>
          <w:rFonts w:ascii="Times New Roman" w:eastAsia="Calibri" w:hAnsi="Times New Roman" w:cs="Times New Roman"/>
          <w:sz w:val="24"/>
          <w:szCs w:val="24"/>
        </w:rPr>
      </w:pPr>
      <w:r w:rsidRPr="00335F1E">
        <w:rPr>
          <w:rFonts w:ascii="Times New Roman" w:eastAsia="Calibri" w:hAnsi="Times New Roman" w:cs="Times New Roman"/>
          <w:sz w:val="24"/>
          <w:szCs w:val="24"/>
        </w:rPr>
        <w:t>Материал для педагогического наблюдения детей в соответствии с индивидуальной картой ребенка.</w:t>
      </w:r>
    </w:p>
    <w:p w:rsidR="00335F1E" w:rsidRPr="00335F1E" w:rsidRDefault="00335F1E" w:rsidP="00335F1E">
      <w:pPr>
        <w:spacing w:after="0" w:line="276" w:lineRule="auto"/>
        <w:ind w:left="284"/>
        <w:rPr>
          <w:rFonts w:ascii="Times New Roman" w:eastAsia="Calibri" w:hAnsi="Times New Roman" w:cs="Times New Roman"/>
          <w:b/>
          <w:sz w:val="24"/>
          <w:szCs w:val="24"/>
        </w:rPr>
      </w:pPr>
      <w:r w:rsidRPr="00335F1E">
        <w:rPr>
          <w:rFonts w:ascii="Times New Roman" w:eastAsia="Calibri" w:hAnsi="Times New Roman" w:cs="Times New Roman"/>
          <w:b/>
          <w:sz w:val="24"/>
          <w:szCs w:val="24"/>
        </w:rPr>
        <w:t>Формирование психологической базы речи</w:t>
      </w:r>
    </w:p>
    <w:p w:rsidR="00335F1E" w:rsidRPr="00335F1E" w:rsidRDefault="00335F1E">
      <w:pPr>
        <w:numPr>
          <w:ilvl w:val="0"/>
          <w:numId w:val="44"/>
        </w:numPr>
        <w:spacing w:after="0" w:line="276" w:lineRule="auto"/>
        <w:ind w:left="284" w:hanging="77"/>
        <w:jc w:val="both"/>
        <w:rPr>
          <w:rFonts w:ascii="Times New Roman" w:eastAsia="Calibri" w:hAnsi="Times New Roman" w:cs="Times New Roman"/>
          <w:sz w:val="24"/>
          <w:szCs w:val="24"/>
        </w:rPr>
      </w:pPr>
      <w:r w:rsidRPr="00335F1E">
        <w:rPr>
          <w:rFonts w:ascii="Times New Roman" w:eastAsia="Calibri" w:hAnsi="Times New Roman" w:cs="Times New Roman"/>
          <w:sz w:val="24"/>
          <w:szCs w:val="24"/>
        </w:rPr>
        <w:t>Пособия для развития слухового и зрительного восприятия (музыкальные игрушки, «говорящие» кубики, ширма, разрезные картинки, картинки с контурным изображением предмета, Лото с прозрачными половинками).</w:t>
      </w:r>
    </w:p>
    <w:p w:rsidR="00335F1E" w:rsidRPr="00335F1E" w:rsidRDefault="00335F1E">
      <w:pPr>
        <w:numPr>
          <w:ilvl w:val="0"/>
          <w:numId w:val="44"/>
        </w:numPr>
        <w:spacing w:after="0" w:line="276" w:lineRule="auto"/>
        <w:ind w:left="284" w:hanging="77"/>
        <w:jc w:val="both"/>
        <w:rPr>
          <w:rFonts w:ascii="Times New Roman" w:eastAsia="Calibri" w:hAnsi="Times New Roman" w:cs="Times New Roman"/>
          <w:sz w:val="24"/>
          <w:szCs w:val="24"/>
        </w:rPr>
      </w:pPr>
      <w:r w:rsidRPr="00335F1E">
        <w:rPr>
          <w:rFonts w:ascii="Times New Roman" w:eastAsia="Calibri" w:hAnsi="Times New Roman" w:cs="Times New Roman"/>
          <w:sz w:val="24"/>
          <w:szCs w:val="24"/>
        </w:rPr>
        <w:t>Дидактические игры для развития мышления, памяти («Что сначала, что потом? «Умные клеточки», «Четвёртый лишний», «Что перепутал художник?», «Найди пару», мозаики, пазлы, пирамидки, игры-шнуровки, счётные палочки, папки с наглядным материалом для обследования психических процессов)</w:t>
      </w:r>
    </w:p>
    <w:p w:rsidR="00335F1E" w:rsidRPr="00335F1E" w:rsidRDefault="00335F1E">
      <w:pPr>
        <w:numPr>
          <w:ilvl w:val="0"/>
          <w:numId w:val="44"/>
        </w:numPr>
        <w:spacing w:after="0" w:line="276" w:lineRule="auto"/>
        <w:ind w:left="284" w:hanging="77"/>
        <w:jc w:val="both"/>
        <w:rPr>
          <w:rFonts w:ascii="Times New Roman" w:eastAsia="Calibri" w:hAnsi="Times New Roman" w:cs="Times New Roman"/>
          <w:sz w:val="24"/>
          <w:szCs w:val="24"/>
        </w:rPr>
      </w:pPr>
      <w:r w:rsidRPr="00335F1E">
        <w:rPr>
          <w:rFonts w:ascii="Times New Roman" w:eastAsia="Calibri" w:hAnsi="Times New Roman" w:cs="Times New Roman"/>
          <w:sz w:val="24"/>
          <w:szCs w:val="24"/>
        </w:rPr>
        <w:t>Игры и пособия для развития первичных представлений о цвете и форме предметов. «Геометрическая мозаика», «Краски», «Подбери по цвету», «Цветные стеклышки», кусочки цветных материалов (фетр, хлопок), цветные ленты.</w:t>
      </w:r>
    </w:p>
    <w:p w:rsidR="00335F1E" w:rsidRPr="00335F1E" w:rsidRDefault="00335F1E" w:rsidP="00335F1E">
      <w:pPr>
        <w:spacing w:after="0" w:line="276" w:lineRule="auto"/>
        <w:ind w:left="284"/>
        <w:rPr>
          <w:rFonts w:ascii="Times New Roman" w:eastAsia="Calibri" w:hAnsi="Times New Roman" w:cs="Times New Roman"/>
          <w:sz w:val="24"/>
          <w:szCs w:val="24"/>
        </w:rPr>
      </w:pPr>
      <w:r w:rsidRPr="00335F1E">
        <w:rPr>
          <w:rFonts w:ascii="Times New Roman" w:eastAsia="Calibri" w:hAnsi="Times New Roman" w:cs="Times New Roman"/>
          <w:b/>
          <w:sz w:val="24"/>
          <w:szCs w:val="24"/>
        </w:rPr>
        <w:t xml:space="preserve">Развитие мелкой моторики </w:t>
      </w:r>
    </w:p>
    <w:p w:rsidR="00335F1E" w:rsidRPr="00335F1E" w:rsidRDefault="00335F1E" w:rsidP="00335F1E">
      <w:pPr>
        <w:spacing w:after="0" w:line="276" w:lineRule="auto"/>
        <w:ind w:left="284"/>
        <w:rPr>
          <w:rFonts w:ascii="Times New Roman" w:eastAsia="Calibri" w:hAnsi="Times New Roman" w:cs="Times New Roman"/>
          <w:sz w:val="24"/>
          <w:szCs w:val="24"/>
        </w:rPr>
      </w:pPr>
      <w:r w:rsidRPr="00335F1E">
        <w:rPr>
          <w:rFonts w:ascii="Times New Roman" w:eastAsia="Calibri" w:hAnsi="Times New Roman" w:cs="Times New Roman"/>
          <w:sz w:val="24"/>
          <w:szCs w:val="24"/>
        </w:rPr>
        <w:t>Шнуровки, вкладыши, счетные палочки, мозаики, пазлы, бусы на нитке, массажные мячи, трафареты, карандаши, «Чудесный мешочек» с мелкими фигурками, геометрическими фигурками и игрушками, су-джок), Лабиринт с цветными бусинами, сенсорная коробка с различным наполнением (окрашенный рис, макароны, пуговицы, гидрогель)</w:t>
      </w:r>
    </w:p>
    <w:p w:rsidR="00335F1E" w:rsidRPr="00335F1E" w:rsidRDefault="00335F1E" w:rsidP="00335F1E">
      <w:pPr>
        <w:spacing w:after="0" w:line="276" w:lineRule="auto"/>
        <w:ind w:left="284"/>
        <w:rPr>
          <w:rFonts w:ascii="Times New Roman" w:eastAsia="Calibri" w:hAnsi="Times New Roman" w:cs="Times New Roman"/>
          <w:b/>
          <w:sz w:val="24"/>
          <w:szCs w:val="24"/>
        </w:rPr>
      </w:pPr>
      <w:r w:rsidRPr="00335F1E">
        <w:rPr>
          <w:rFonts w:ascii="Times New Roman" w:eastAsia="Calibri" w:hAnsi="Times New Roman" w:cs="Times New Roman"/>
          <w:b/>
          <w:sz w:val="24"/>
          <w:szCs w:val="24"/>
        </w:rPr>
        <w:t>Формирование элементарных математических представлений.</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 xml:space="preserve">Картинно – демонстрационный материал обучению счёту. </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Картинно – демонстрационный материал ориентировке в пространстве.</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Картинно – демонстрационный материал обучению величине.</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lastRenderedPageBreak/>
        <w:t>Картинно – демонстрационный материал на развитие логического мышления, синтеза, анализа, классификацию, сравнения.</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Картинно – демонстрационный материал обучение цвету, форме.</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Демонстрационный материал обучение правильному правописанию цифр.</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Дидактические игры («Весёлые цифры», «Направо – налево», «Сравни и подбери», «Что не подходит?», «Юный математик», «Решаем и читаем», «Подбери по цвету и форме», «Цветная геометрия», «Слева – справа, вверху – внизу», «Геометрическое лото», «Танграм», «Палочки Кьюзинера», «Блоки Дъеныша», «Кубики» и др.)</w:t>
      </w:r>
    </w:p>
    <w:p w:rsidR="00335F1E" w:rsidRPr="00335F1E" w:rsidRDefault="00335F1E">
      <w:pPr>
        <w:numPr>
          <w:ilvl w:val="0"/>
          <w:numId w:val="45"/>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Математические наборы с цифрами и фигурами, цветные и простые 3 – х гранные карандаши.</w:t>
      </w:r>
    </w:p>
    <w:p w:rsidR="00335F1E" w:rsidRPr="00335F1E" w:rsidRDefault="00335F1E" w:rsidP="00335F1E">
      <w:pPr>
        <w:spacing w:after="0" w:line="276" w:lineRule="auto"/>
        <w:ind w:left="284"/>
        <w:rPr>
          <w:rFonts w:ascii="Times New Roman" w:eastAsia="Calibri" w:hAnsi="Times New Roman" w:cs="Times New Roman"/>
          <w:b/>
          <w:sz w:val="24"/>
          <w:szCs w:val="24"/>
        </w:rPr>
      </w:pPr>
      <w:r w:rsidRPr="00335F1E">
        <w:rPr>
          <w:rFonts w:ascii="Times New Roman" w:eastAsia="Calibri" w:hAnsi="Times New Roman" w:cs="Times New Roman"/>
          <w:b/>
          <w:sz w:val="24"/>
          <w:szCs w:val="24"/>
        </w:rPr>
        <w:t>Ознакомление с окружающим миром.</w:t>
      </w:r>
    </w:p>
    <w:p w:rsidR="00335F1E" w:rsidRPr="00335F1E" w:rsidRDefault="00335F1E">
      <w:pPr>
        <w:numPr>
          <w:ilvl w:val="0"/>
          <w:numId w:val="46"/>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 xml:space="preserve"> Демонстрационный картинный материал для занятий по лексическим темам.</w:t>
      </w:r>
    </w:p>
    <w:p w:rsidR="00335F1E" w:rsidRPr="00335F1E" w:rsidRDefault="00335F1E">
      <w:pPr>
        <w:numPr>
          <w:ilvl w:val="0"/>
          <w:numId w:val="46"/>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Дидактические игры для развития восприятия, мышления, памяти («Дикие и домашние животные», «Часть и целое», «Времена года», «Береги живое», «Четвёртый лишний», «Цепочки», «Подбери пару», «Почемучка», «Чей малыш?», «Загадочные животные», «Цветные столбики», «Что сначала, что потом», «Что сначала, что потом?», «Четвёртый лишний», «Что перепутал художник?», «Найди пару», «Чей малыш?», «Лото», «Кто, чем питается?», «Волшебные цепочки», «Путаница», мозаики, пазлы, пирамидки, игры-шнуровки, счётные палочки, папки с наглядным материалом для обследования психических процессов, и др.)</w:t>
      </w:r>
    </w:p>
    <w:p w:rsidR="00335F1E" w:rsidRPr="00335F1E" w:rsidRDefault="00335F1E">
      <w:pPr>
        <w:numPr>
          <w:ilvl w:val="0"/>
          <w:numId w:val="46"/>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Разрезные предметные картинки на 2 -3 частей по лексическим темам.</w:t>
      </w:r>
    </w:p>
    <w:p w:rsidR="00335F1E" w:rsidRPr="00335F1E" w:rsidRDefault="00335F1E">
      <w:pPr>
        <w:numPr>
          <w:ilvl w:val="0"/>
          <w:numId w:val="46"/>
        </w:numPr>
        <w:spacing w:after="0" w:line="276" w:lineRule="auto"/>
        <w:rPr>
          <w:rFonts w:ascii="Times New Roman" w:eastAsia="Calibri" w:hAnsi="Times New Roman" w:cs="Times New Roman"/>
          <w:sz w:val="24"/>
          <w:szCs w:val="24"/>
        </w:rPr>
      </w:pPr>
      <w:r w:rsidRPr="00335F1E">
        <w:rPr>
          <w:rFonts w:ascii="Times New Roman" w:eastAsia="Calibri" w:hAnsi="Times New Roman" w:cs="Times New Roman"/>
          <w:sz w:val="24"/>
          <w:szCs w:val="24"/>
        </w:rPr>
        <w:t>Кубики из 4 – х частей.</w:t>
      </w:r>
    </w:p>
    <w:p w:rsidR="003C57BF" w:rsidRPr="00335F1E" w:rsidRDefault="003C57BF" w:rsidP="003C57BF">
      <w:pPr>
        <w:spacing w:after="0"/>
        <w:rPr>
          <w:rFonts w:ascii="Times New Roman" w:hAnsi="Times New Roman" w:cs="Times New Roman"/>
          <w:sz w:val="24"/>
          <w:szCs w:val="24"/>
        </w:rPr>
      </w:pPr>
    </w:p>
    <w:p w:rsidR="00162C0F" w:rsidRPr="002631A0" w:rsidRDefault="00162C0F" w:rsidP="00162C0F">
      <w:pPr>
        <w:spacing w:after="0" w:line="240" w:lineRule="auto"/>
        <w:jc w:val="center"/>
        <w:rPr>
          <w:rFonts w:ascii="Times New Roman" w:hAnsi="Times New Roman"/>
          <w:b/>
          <w:sz w:val="28"/>
          <w:szCs w:val="32"/>
        </w:rPr>
      </w:pPr>
      <w:r w:rsidRPr="002631A0">
        <w:rPr>
          <w:rFonts w:ascii="Times New Roman" w:hAnsi="Times New Roman"/>
          <w:b/>
          <w:sz w:val="28"/>
          <w:szCs w:val="32"/>
        </w:rPr>
        <w:t>Лексические темы группы компенсирующей направленности для детей с высоким риском возникновения РАС раннего возраста 1 год обучения</w:t>
      </w:r>
    </w:p>
    <w:p w:rsidR="00162C0F" w:rsidRPr="002631A0" w:rsidRDefault="00162C0F" w:rsidP="00162C0F">
      <w:pPr>
        <w:spacing w:after="0" w:line="240" w:lineRule="auto"/>
        <w:jc w:val="center"/>
        <w:rPr>
          <w:sz w:val="20"/>
        </w:rPr>
      </w:pPr>
      <w:r w:rsidRPr="002631A0">
        <w:rPr>
          <w:rFonts w:ascii="Times New Roman" w:hAnsi="Times New Roman"/>
          <w:b/>
          <w:sz w:val="28"/>
          <w:szCs w:val="32"/>
        </w:rPr>
        <w:t>2022 – 2023гг.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629"/>
        <w:gridCol w:w="1350"/>
        <w:gridCol w:w="2151"/>
        <w:gridCol w:w="4536"/>
      </w:tblGrid>
      <w:tr w:rsidR="00162C0F" w:rsidTr="009B7D59">
        <w:trPr>
          <w:trHeight w:val="640"/>
        </w:trPr>
        <w:tc>
          <w:tcPr>
            <w:tcW w:w="648"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rPr>
              <w:t>№</w:t>
            </w:r>
          </w:p>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rPr>
              <w:t>п/п</w:t>
            </w:r>
          </w:p>
        </w:tc>
        <w:tc>
          <w:tcPr>
            <w:tcW w:w="1629"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rPr>
              <w:t>Месяц</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rPr>
              <w:t>Неделя</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rPr>
              <w:t>Период времени</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rPr>
              <w:t>Название темы</w:t>
            </w:r>
          </w:p>
        </w:tc>
      </w:tr>
      <w:tr w:rsidR="00162C0F" w:rsidTr="009B7D59">
        <w:tc>
          <w:tcPr>
            <w:tcW w:w="648" w:type="dxa"/>
            <w:tcBorders>
              <w:top w:val="single" w:sz="4" w:space="0" w:color="auto"/>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1629" w:type="dxa"/>
            <w:tcBorders>
              <w:top w:val="single" w:sz="4" w:space="0" w:color="auto"/>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Сентябрь</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 xml:space="preserve"> 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01.09 – по </w:t>
            </w:r>
            <w:r>
              <w:rPr>
                <w:rFonts w:ascii="Times New Roman" w:hAnsi="Times New Roman"/>
                <w:sz w:val="24"/>
                <w:szCs w:val="24"/>
                <w:lang w:val="en-US"/>
              </w:rPr>
              <w:t>30</w:t>
            </w:r>
            <w:r>
              <w:rPr>
                <w:rFonts w:ascii="Times New Roman" w:hAnsi="Times New Roman"/>
                <w:sz w:val="24"/>
                <w:szCs w:val="24"/>
              </w:rPr>
              <w:t>.09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b/>
                <w:sz w:val="24"/>
                <w:szCs w:val="24"/>
              </w:rPr>
            </w:pPr>
            <w:r>
              <w:rPr>
                <w:rFonts w:ascii="Times New Roman" w:hAnsi="Times New Roman"/>
                <w:b/>
                <w:sz w:val="24"/>
                <w:szCs w:val="24"/>
              </w:rPr>
              <w:t>Педагогическое наблюдение</w:t>
            </w:r>
          </w:p>
        </w:tc>
      </w:tr>
      <w:tr w:rsidR="00162C0F" w:rsidTr="009B7D59">
        <w:trPr>
          <w:trHeight w:val="376"/>
        </w:trPr>
        <w:tc>
          <w:tcPr>
            <w:tcW w:w="0" w:type="auto"/>
            <w:vMerge w:val="restart"/>
            <w:tcBorders>
              <w:top w:val="single" w:sz="4" w:space="0" w:color="000000"/>
              <w:left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b/>
                <w:i/>
                <w:sz w:val="24"/>
                <w:szCs w:val="24"/>
              </w:rPr>
              <w:t>2</w:t>
            </w:r>
          </w:p>
          <w:p w:rsidR="00162C0F" w:rsidRDefault="00162C0F" w:rsidP="009B7D59">
            <w:pPr>
              <w:spacing w:after="0" w:line="240" w:lineRule="auto"/>
              <w:rPr>
                <w:rFonts w:ascii="Times New Roman" w:hAnsi="Times New Roman"/>
                <w:b/>
                <w:i/>
                <w:sz w:val="24"/>
                <w:szCs w:val="24"/>
              </w:rPr>
            </w:pPr>
          </w:p>
          <w:p w:rsidR="00162C0F" w:rsidRDefault="00162C0F" w:rsidP="009B7D59">
            <w:pPr>
              <w:spacing w:after="0" w:line="240" w:lineRule="auto"/>
              <w:rPr>
                <w:rFonts w:ascii="Times New Roman" w:hAnsi="Times New Roman"/>
                <w:b/>
                <w:i/>
                <w:sz w:val="24"/>
                <w:szCs w:val="24"/>
              </w:rPr>
            </w:pPr>
          </w:p>
          <w:p w:rsidR="00162C0F" w:rsidRDefault="00162C0F" w:rsidP="009B7D59">
            <w:pPr>
              <w:spacing w:after="0" w:line="240" w:lineRule="auto"/>
              <w:rPr>
                <w:rFonts w:ascii="Times New Roman" w:hAnsi="Times New Roman"/>
                <w:b/>
                <w:i/>
                <w:sz w:val="24"/>
                <w:szCs w:val="24"/>
              </w:rPr>
            </w:pPr>
          </w:p>
          <w:p w:rsidR="00162C0F" w:rsidRDefault="00162C0F" w:rsidP="009B7D59">
            <w:pPr>
              <w:spacing w:after="0" w:line="240" w:lineRule="auto"/>
              <w:jc w:val="center"/>
              <w:rPr>
                <w:rFonts w:ascii="Times New Roman" w:hAnsi="Times New Roman"/>
                <w:sz w:val="24"/>
                <w:szCs w:val="24"/>
              </w:rPr>
            </w:pPr>
          </w:p>
        </w:tc>
        <w:tc>
          <w:tcPr>
            <w:tcW w:w="0" w:type="auto"/>
            <w:vMerge w:val="restart"/>
            <w:tcBorders>
              <w:top w:val="single" w:sz="4" w:space="0" w:color="000000"/>
              <w:left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b/>
                <w:i/>
                <w:sz w:val="24"/>
                <w:szCs w:val="24"/>
              </w:rPr>
              <w:t>Октябрь</w:t>
            </w:r>
          </w:p>
          <w:p w:rsidR="00162C0F" w:rsidRDefault="00162C0F" w:rsidP="009B7D59">
            <w:pPr>
              <w:spacing w:after="0" w:line="240" w:lineRule="auto"/>
              <w:jc w:val="center"/>
              <w:rPr>
                <w:rFonts w:ascii="Times New Roman" w:hAnsi="Times New Roman"/>
                <w:b/>
                <w:i/>
                <w:sz w:val="24"/>
                <w:szCs w:val="24"/>
              </w:rPr>
            </w:pPr>
          </w:p>
          <w:p w:rsidR="00162C0F" w:rsidRDefault="00162C0F" w:rsidP="009B7D59">
            <w:pPr>
              <w:spacing w:after="0" w:line="240" w:lineRule="auto"/>
              <w:jc w:val="center"/>
              <w:rPr>
                <w:rFonts w:ascii="Times New Roman" w:hAnsi="Times New Roman"/>
                <w:b/>
                <w:i/>
                <w:sz w:val="24"/>
                <w:szCs w:val="24"/>
              </w:rPr>
            </w:pPr>
          </w:p>
          <w:p w:rsidR="00162C0F" w:rsidRDefault="00162C0F" w:rsidP="009B7D59">
            <w:pPr>
              <w:spacing w:after="0" w:line="240" w:lineRule="auto"/>
              <w:jc w:val="center"/>
              <w:rPr>
                <w:rFonts w:ascii="Times New Roman" w:hAnsi="Times New Roman"/>
                <w:b/>
                <w:i/>
                <w:sz w:val="24"/>
                <w:szCs w:val="24"/>
              </w:rPr>
            </w:pPr>
          </w:p>
          <w:p w:rsidR="00162C0F" w:rsidRDefault="00162C0F" w:rsidP="009B7D59">
            <w:pPr>
              <w:spacing w:after="0" w:line="240" w:lineRule="auto"/>
              <w:jc w:val="center"/>
              <w:rPr>
                <w:rFonts w:ascii="Times New Roman" w:hAnsi="Times New Roman"/>
                <w:sz w:val="24"/>
                <w:szCs w:val="24"/>
              </w:rPr>
            </w:pPr>
          </w:p>
        </w:tc>
        <w:tc>
          <w:tcPr>
            <w:tcW w:w="1350" w:type="dxa"/>
            <w:tcBorders>
              <w:top w:val="single" w:sz="4" w:space="0" w:color="000000"/>
              <w:left w:val="single" w:sz="4" w:space="0" w:color="000000"/>
              <w:bottom w:val="single" w:sz="4" w:space="0" w:color="auto"/>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03.10 – по 07.10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Детский сад. Знакомство</w:t>
            </w:r>
          </w:p>
        </w:tc>
      </w:tr>
      <w:tr w:rsidR="00162C0F" w:rsidTr="009B7D59">
        <w:tc>
          <w:tcPr>
            <w:tcW w:w="648"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629"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350" w:type="dxa"/>
            <w:tcBorders>
              <w:top w:val="single" w:sz="4" w:space="0" w:color="auto"/>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10.10 – по 14.10</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b/>
                <w:sz w:val="24"/>
                <w:szCs w:val="24"/>
              </w:rPr>
              <w:t>Неделя здоровья</w:t>
            </w:r>
          </w:p>
        </w:tc>
      </w:tr>
      <w:tr w:rsidR="00162C0F" w:rsidTr="009B7D59">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17.10 – по </w:t>
            </w:r>
            <w:r>
              <w:rPr>
                <w:rFonts w:ascii="Times New Roman" w:hAnsi="Times New Roman"/>
                <w:sz w:val="24"/>
                <w:szCs w:val="24"/>
                <w:lang w:val="en-US"/>
              </w:rPr>
              <w:t>21</w:t>
            </w:r>
            <w:r>
              <w:rPr>
                <w:rFonts w:ascii="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b/>
                <w:sz w:val="24"/>
                <w:szCs w:val="24"/>
              </w:rPr>
            </w:pPr>
            <w:r>
              <w:rPr>
                <w:rFonts w:ascii="Times New Roman" w:hAnsi="Times New Roman"/>
                <w:sz w:val="24"/>
                <w:szCs w:val="24"/>
              </w:rPr>
              <w:t>Овощи огурец, помидор, морковь картошка</w:t>
            </w:r>
          </w:p>
        </w:tc>
      </w:tr>
      <w:tr w:rsidR="00162C0F" w:rsidTr="009B7D59">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24.10 – по 28.10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Фрукты яблоко апельсин</w:t>
            </w:r>
          </w:p>
        </w:tc>
      </w:tr>
      <w:tr w:rsidR="00162C0F" w:rsidTr="009B7D59">
        <w:tc>
          <w:tcPr>
            <w:tcW w:w="0" w:type="auto"/>
            <w:vMerge w:val="restart"/>
            <w:tcBorders>
              <w:top w:val="single" w:sz="4" w:space="0" w:color="auto"/>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rPr>
              <w:t>3</w:t>
            </w:r>
          </w:p>
          <w:p w:rsidR="00162C0F" w:rsidRDefault="00162C0F" w:rsidP="009B7D59">
            <w:pPr>
              <w:spacing w:after="0" w:line="240" w:lineRule="auto"/>
              <w:jc w:val="center"/>
              <w:rPr>
                <w:rFonts w:ascii="Times New Roman" w:hAnsi="Times New Roman"/>
                <w:b/>
                <w:i/>
                <w:sz w:val="24"/>
                <w:szCs w:val="24"/>
              </w:rPr>
            </w:pPr>
          </w:p>
          <w:p w:rsidR="00162C0F" w:rsidRDefault="00162C0F" w:rsidP="009B7D59">
            <w:pPr>
              <w:spacing w:after="0" w:line="240" w:lineRule="auto"/>
              <w:jc w:val="center"/>
              <w:rPr>
                <w:rFonts w:ascii="Times New Roman" w:hAnsi="Times New Roman"/>
                <w:b/>
                <w:i/>
                <w:sz w:val="24"/>
                <w:szCs w:val="24"/>
              </w:rPr>
            </w:pPr>
          </w:p>
          <w:p w:rsidR="00162C0F" w:rsidRDefault="00162C0F" w:rsidP="009B7D59">
            <w:pPr>
              <w:spacing w:after="0" w:line="240" w:lineRule="auto"/>
              <w:jc w:val="center"/>
              <w:rPr>
                <w:rFonts w:ascii="Times New Roman" w:hAnsi="Times New Roman"/>
                <w:sz w:val="24"/>
                <w:szCs w:val="24"/>
              </w:rPr>
            </w:pPr>
          </w:p>
        </w:tc>
        <w:tc>
          <w:tcPr>
            <w:tcW w:w="0" w:type="auto"/>
            <w:vMerge w:val="restart"/>
            <w:tcBorders>
              <w:top w:val="single" w:sz="4" w:space="0" w:color="auto"/>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b/>
                <w:i/>
                <w:sz w:val="24"/>
                <w:szCs w:val="24"/>
              </w:rPr>
              <w:t>Ноябрь</w:t>
            </w:r>
          </w:p>
          <w:p w:rsidR="00162C0F" w:rsidRDefault="00162C0F" w:rsidP="009B7D59">
            <w:pPr>
              <w:spacing w:after="0" w:line="240" w:lineRule="auto"/>
              <w:rPr>
                <w:rFonts w:ascii="Times New Roman" w:hAnsi="Times New Roman"/>
                <w:b/>
                <w:i/>
                <w:sz w:val="24"/>
                <w:szCs w:val="24"/>
              </w:rPr>
            </w:pPr>
          </w:p>
          <w:p w:rsidR="00162C0F" w:rsidRDefault="00162C0F" w:rsidP="009B7D59">
            <w:pPr>
              <w:spacing w:after="0" w:line="240" w:lineRule="auto"/>
              <w:rPr>
                <w:rFonts w:ascii="Times New Roman" w:hAnsi="Times New Roman"/>
                <w:b/>
                <w:i/>
                <w:sz w:val="24"/>
                <w:szCs w:val="24"/>
              </w:rPr>
            </w:pPr>
          </w:p>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31</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 xml:space="preserve"> – по 0</w:t>
            </w:r>
            <w:r>
              <w:rPr>
                <w:rFonts w:ascii="Times New Roman" w:hAnsi="Times New Roman"/>
                <w:sz w:val="24"/>
                <w:szCs w:val="24"/>
                <w:lang w:val="en-US"/>
              </w:rPr>
              <w:t>4</w:t>
            </w:r>
            <w:r>
              <w:rPr>
                <w:rFonts w:ascii="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Игрушки (кукла, мяч</w:t>
            </w:r>
          </w:p>
        </w:tc>
      </w:tr>
      <w:tr w:rsidR="00162C0F" w:rsidTr="009B7D59">
        <w:tc>
          <w:tcPr>
            <w:tcW w:w="648"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629"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b/>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7</w:t>
            </w:r>
            <w:r>
              <w:rPr>
                <w:rFonts w:ascii="Times New Roman" w:hAnsi="Times New Roman"/>
                <w:sz w:val="24"/>
                <w:szCs w:val="24"/>
              </w:rPr>
              <w:t>.11 – по 1</w:t>
            </w:r>
            <w:r>
              <w:rPr>
                <w:rFonts w:ascii="Times New Roman" w:hAnsi="Times New Roman"/>
                <w:sz w:val="24"/>
                <w:szCs w:val="24"/>
                <w:lang w:val="en-US"/>
              </w:rPr>
              <w:t>1</w:t>
            </w:r>
            <w:r>
              <w:rPr>
                <w:rFonts w:ascii="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Игрушки (машинка, кубики,</w:t>
            </w:r>
          </w:p>
        </w:tc>
      </w:tr>
      <w:tr w:rsidR="00162C0F" w:rsidTr="009B7D59">
        <w:trPr>
          <w:trHeight w:val="394"/>
        </w:trPr>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w:t>
            </w:r>
            <w:r>
              <w:rPr>
                <w:rFonts w:ascii="Times New Roman" w:hAnsi="Times New Roman"/>
                <w:sz w:val="24"/>
                <w:szCs w:val="24"/>
                <w:lang w:val="en-US"/>
              </w:rPr>
              <w:t>IV</w:t>
            </w:r>
          </w:p>
        </w:tc>
        <w:tc>
          <w:tcPr>
            <w:tcW w:w="2151"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1</w:t>
            </w:r>
            <w:r>
              <w:rPr>
                <w:rFonts w:ascii="Times New Roman" w:hAnsi="Times New Roman"/>
                <w:sz w:val="24"/>
                <w:szCs w:val="24"/>
                <w:lang w:val="en-US"/>
              </w:rPr>
              <w:t>4</w:t>
            </w:r>
            <w:r>
              <w:rPr>
                <w:rFonts w:ascii="Times New Roman" w:hAnsi="Times New Roman"/>
                <w:sz w:val="24"/>
                <w:szCs w:val="24"/>
              </w:rPr>
              <w:t>.11 – по 2</w:t>
            </w:r>
            <w:r>
              <w:rPr>
                <w:rFonts w:ascii="Times New Roman" w:hAnsi="Times New Roman"/>
                <w:sz w:val="24"/>
                <w:szCs w:val="24"/>
                <w:lang w:val="en-US"/>
              </w:rPr>
              <w:t>5</w:t>
            </w:r>
            <w:r>
              <w:rPr>
                <w:rFonts w:ascii="Times New Roman" w:hAnsi="Times New Roman"/>
                <w:sz w:val="24"/>
                <w:szCs w:val="24"/>
              </w:rPr>
              <w:t>.11</w:t>
            </w:r>
          </w:p>
        </w:tc>
        <w:tc>
          <w:tcPr>
            <w:tcW w:w="4536" w:type="dxa"/>
            <w:tcBorders>
              <w:top w:val="single" w:sz="4" w:space="0" w:color="000000"/>
              <w:left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Домашние животные (кошка, собака)</w:t>
            </w:r>
          </w:p>
        </w:tc>
      </w:tr>
      <w:tr w:rsidR="00162C0F" w:rsidTr="009B7D59">
        <w:tc>
          <w:tcPr>
            <w:tcW w:w="0" w:type="auto"/>
            <w:vMerge/>
            <w:tcBorders>
              <w:left w:val="single" w:sz="4" w:space="0" w:color="000000"/>
              <w:bottom w:val="single" w:sz="4" w:space="0" w:color="auto"/>
              <w:right w:val="single" w:sz="4" w:space="0" w:color="000000"/>
            </w:tcBorders>
            <w:shd w:val="clear" w:color="auto" w:fill="auto"/>
            <w:vAlign w:val="center"/>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bottom w:val="single" w:sz="4" w:space="0" w:color="auto"/>
              <w:right w:val="single" w:sz="4" w:space="0" w:color="000000"/>
            </w:tcBorders>
            <w:shd w:val="clear" w:color="auto" w:fill="auto"/>
            <w:vAlign w:val="center"/>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28</w:t>
            </w:r>
            <w:r>
              <w:rPr>
                <w:rFonts w:ascii="Times New Roman" w:hAnsi="Times New Roman"/>
                <w:sz w:val="24"/>
                <w:szCs w:val="24"/>
              </w:rPr>
              <w:t>.11 – по 02.12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Домашние птицы (гусь, курица)</w:t>
            </w:r>
          </w:p>
        </w:tc>
      </w:tr>
      <w:tr w:rsidR="00162C0F" w:rsidTr="009B7D59">
        <w:tc>
          <w:tcPr>
            <w:tcW w:w="0" w:type="auto"/>
            <w:vMerge w:val="restart"/>
            <w:tcBorders>
              <w:top w:val="single" w:sz="4" w:space="0" w:color="auto"/>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b/>
                <w:i/>
                <w:sz w:val="24"/>
                <w:szCs w:val="24"/>
              </w:rPr>
              <w:t>4</w:t>
            </w:r>
          </w:p>
        </w:tc>
        <w:tc>
          <w:tcPr>
            <w:tcW w:w="0" w:type="auto"/>
            <w:vMerge w:val="restart"/>
            <w:tcBorders>
              <w:top w:val="single" w:sz="4" w:space="0" w:color="auto"/>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b/>
                <w:i/>
                <w:sz w:val="24"/>
                <w:szCs w:val="24"/>
              </w:rPr>
            </w:pPr>
          </w:p>
          <w:p w:rsidR="00162C0F" w:rsidRDefault="00162C0F" w:rsidP="009B7D59">
            <w:pPr>
              <w:spacing w:after="0" w:line="240" w:lineRule="auto"/>
              <w:rPr>
                <w:rFonts w:ascii="Times New Roman" w:hAnsi="Times New Roman"/>
                <w:sz w:val="24"/>
                <w:szCs w:val="24"/>
              </w:rPr>
            </w:pPr>
            <w:r>
              <w:rPr>
                <w:rFonts w:ascii="Times New Roman" w:hAnsi="Times New Roman"/>
                <w:b/>
                <w:i/>
                <w:sz w:val="24"/>
                <w:szCs w:val="24"/>
              </w:rPr>
              <w:t>Декабрь</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05</w:t>
            </w:r>
            <w:r>
              <w:rPr>
                <w:rFonts w:ascii="Times New Roman" w:hAnsi="Times New Roman"/>
                <w:sz w:val="24"/>
                <w:szCs w:val="24"/>
              </w:rPr>
              <w:t>.</w:t>
            </w:r>
            <w:r>
              <w:rPr>
                <w:rFonts w:ascii="Times New Roman" w:hAnsi="Times New Roman"/>
                <w:sz w:val="24"/>
                <w:szCs w:val="24"/>
                <w:lang w:val="en-US"/>
              </w:rPr>
              <w:t>12</w:t>
            </w:r>
            <w:r>
              <w:rPr>
                <w:rFonts w:ascii="Times New Roman" w:hAnsi="Times New Roman"/>
                <w:sz w:val="24"/>
                <w:szCs w:val="24"/>
              </w:rPr>
              <w:t xml:space="preserve"> – по 09.12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Дикие животные (заяц, медведь)</w:t>
            </w:r>
          </w:p>
        </w:tc>
      </w:tr>
      <w:tr w:rsidR="00162C0F" w:rsidTr="009B7D59">
        <w:tc>
          <w:tcPr>
            <w:tcW w:w="648"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629"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12.12 – по 16.12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Дикие животные Лиса и волк</w:t>
            </w:r>
          </w:p>
        </w:tc>
      </w:tr>
      <w:tr w:rsidR="00162C0F" w:rsidTr="009B7D59">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19.12 – по 23.12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Елка. Новый год</w:t>
            </w:r>
          </w:p>
        </w:tc>
      </w:tr>
      <w:tr w:rsidR="00162C0F" w:rsidTr="009B7D59">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26.12 – по 30.12</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both"/>
              <w:rPr>
                <w:rFonts w:ascii="Times New Roman" w:hAnsi="Times New Roman"/>
                <w:sz w:val="24"/>
                <w:szCs w:val="24"/>
              </w:rPr>
            </w:pPr>
            <w:r>
              <w:rPr>
                <w:rFonts w:ascii="Times New Roman" w:hAnsi="Times New Roman"/>
                <w:b/>
                <w:i/>
                <w:sz w:val="24"/>
                <w:szCs w:val="24"/>
              </w:rPr>
              <w:t>ДНИ ЗИМНИХ ЗАБАВ</w:t>
            </w:r>
          </w:p>
        </w:tc>
      </w:tr>
      <w:tr w:rsidR="00162C0F" w:rsidTr="009B7D59">
        <w:tc>
          <w:tcPr>
            <w:tcW w:w="0" w:type="auto"/>
            <w:vMerge w:val="restart"/>
            <w:tcBorders>
              <w:left w:val="single" w:sz="4" w:space="0" w:color="000000"/>
              <w:right w:val="single" w:sz="4" w:space="0" w:color="000000"/>
            </w:tcBorders>
            <w:shd w:val="clear" w:color="auto" w:fill="auto"/>
            <w:vAlign w:val="center"/>
          </w:tcPr>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5</w:t>
            </w:r>
          </w:p>
          <w:p w:rsidR="00162C0F" w:rsidRDefault="00162C0F" w:rsidP="009B7D59">
            <w:pPr>
              <w:spacing w:after="0" w:line="240" w:lineRule="auto"/>
              <w:jc w:val="center"/>
              <w:rPr>
                <w:rFonts w:ascii="Times New Roman" w:hAnsi="Times New Roman"/>
                <w:sz w:val="24"/>
                <w:szCs w:val="24"/>
              </w:rPr>
            </w:pPr>
          </w:p>
        </w:tc>
        <w:tc>
          <w:tcPr>
            <w:tcW w:w="0" w:type="auto"/>
            <w:vMerge w:val="restart"/>
            <w:tcBorders>
              <w:left w:val="single" w:sz="4" w:space="0" w:color="000000"/>
              <w:right w:val="single" w:sz="4" w:space="0" w:color="000000"/>
            </w:tcBorders>
            <w:shd w:val="clear" w:color="auto" w:fill="auto"/>
            <w:vAlign w:val="center"/>
          </w:tcPr>
          <w:p w:rsidR="00162C0F" w:rsidRDefault="00162C0F" w:rsidP="009B7D59">
            <w:pPr>
              <w:spacing w:after="0" w:line="240" w:lineRule="auto"/>
              <w:jc w:val="center"/>
              <w:rPr>
                <w:rFonts w:ascii="Times New Roman" w:hAnsi="Times New Roman"/>
                <w:b/>
                <w:i/>
                <w:sz w:val="24"/>
                <w:szCs w:val="24"/>
              </w:rPr>
            </w:pPr>
          </w:p>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Январь</w:t>
            </w:r>
          </w:p>
          <w:p w:rsidR="00162C0F" w:rsidRDefault="00162C0F" w:rsidP="009B7D59">
            <w:pPr>
              <w:spacing w:after="0" w:line="240" w:lineRule="auto"/>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09.01 – по 13.01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b/>
                <w:i/>
                <w:sz w:val="24"/>
                <w:szCs w:val="24"/>
              </w:rPr>
            </w:pPr>
            <w:r>
              <w:rPr>
                <w:rFonts w:ascii="Times New Roman" w:hAnsi="Times New Roman"/>
                <w:b/>
                <w:sz w:val="24"/>
                <w:szCs w:val="24"/>
              </w:rPr>
              <w:t>Неделя здоровья</w:t>
            </w:r>
          </w:p>
        </w:tc>
      </w:tr>
      <w:tr w:rsidR="00162C0F" w:rsidTr="009B7D59">
        <w:trPr>
          <w:trHeight w:val="409"/>
        </w:trPr>
        <w:tc>
          <w:tcPr>
            <w:tcW w:w="0" w:type="auto"/>
            <w:vMerge/>
            <w:tcBorders>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p>
        </w:tc>
        <w:tc>
          <w:tcPr>
            <w:tcW w:w="1350"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w:t>
            </w:r>
            <w:r>
              <w:rPr>
                <w:rFonts w:ascii="Times New Roman" w:hAnsi="Times New Roman"/>
                <w:sz w:val="24"/>
                <w:szCs w:val="24"/>
                <w:lang w:val="en-US"/>
              </w:rPr>
              <w:t>IV</w:t>
            </w:r>
          </w:p>
        </w:tc>
        <w:tc>
          <w:tcPr>
            <w:tcW w:w="2151"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16.01 – по 27.01</w:t>
            </w:r>
          </w:p>
        </w:tc>
        <w:tc>
          <w:tcPr>
            <w:tcW w:w="4536"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bCs/>
                <w:sz w:val="24"/>
                <w:szCs w:val="24"/>
              </w:rPr>
            </w:pPr>
            <w:r>
              <w:rPr>
                <w:rFonts w:ascii="Times New Roman" w:hAnsi="Times New Roman"/>
                <w:bCs/>
                <w:sz w:val="24"/>
                <w:szCs w:val="24"/>
              </w:rPr>
              <w:t>Посуда. Ложка, тарелка. чашка</w:t>
            </w:r>
          </w:p>
        </w:tc>
      </w:tr>
      <w:tr w:rsidR="00162C0F" w:rsidTr="009B7D59">
        <w:tc>
          <w:tcPr>
            <w:tcW w:w="0" w:type="auto"/>
            <w:vMerge/>
            <w:tcBorders>
              <w:left w:val="single" w:sz="4" w:space="0" w:color="000000"/>
              <w:bottom w:val="single" w:sz="4" w:space="0" w:color="auto"/>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bottom w:val="single" w:sz="4" w:space="0" w:color="auto"/>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30.01 – по 03.02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Мебель стол стул</w:t>
            </w:r>
          </w:p>
        </w:tc>
      </w:tr>
      <w:tr w:rsidR="00162C0F" w:rsidTr="009B7D59">
        <w:tc>
          <w:tcPr>
            <w:tcW w:w="0" w:type="auto"/>
            <w:vMerge w:val="restart"/>
            <w:tcBorders>
              <w:top w:val="single" w:sz="4" w:space="0" w:color="auto"/>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6</w:t>
            </w:r>
          </w:p>
          <w:p w:rsidR="00162C0F" w:rsidRDefault="00162C0F" w:rsidP="009B7D59">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b/>
                <w:i/>
                <w:sz w:val="24"/>
                <w:szCs w:val="24"/>
              </w:rPr>
            </w:pPr>
            <w:r>
              <w:rPr>
                <w:rFonts w:ascii="Times New Roman" w:hAnsi="Times New Roman"/>
                <w:b/>
                <w:i/>
                <w:sz w:val="24"/>
                <w:szCs w:val="24"/>
              </w:rPr>
              <w:t>Февраль</w:t>
            </w:r>
          </w:p>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6</w:t>
            </w:r>
            <w:r>
              <w:rPr>
                <w:rFonts w:ascii="Times New Roman" w:hAnsi="Times New Roman"/>
                <w:sz w:val="24"/>
                <w:szCs w:val="24"/>
              </w:rPr>
              <w:t xml:space="preserve">.02 – по </w:t>
            </w:r>
            <w:r>
              <w:rPr>
                <w:rFonts w:ascii="Times New Roman" w:hAnsi="Times New Roman"/>
                <w:sz w:val="24"/>
                <w:szCs w:val="24"/>
                <w:lang w:val="en-US"/>
              </w:rPr>
              <w:t>10</w:t>
            </w:r>
            <w:r>
              <w:rPr>
                <w:rFonts w:ascii="Times New Roman" w:hAnsi="Times New Roman"/>
                <w:sz w:val="24"/>
                <w:szCs w:val="24"/>
              </w:rPr>
              <w:t>.02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Мебель кровать шкаф</w:t>
            </w:r>
          </w:p>
        </w:tc>
      </w:tr>
      <w:tr w:rsidR="00162C0F" w:rsidTr="009B7D59">
        <w:tc>
          <w:tcPr>
            <w:tcW w:w="0" w:type="auto"/>
            <w:vMerge/>
            <w:tcBorders>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13</w:t>
            </w:r>
            <w:r>
              <w:rPr>
                <w:rFonts w:ascii="Times New Roman" w:hAnsi="Times New Roman"/>
                <w:sz w:val="24"/>
                <w:szCs w:val="24"/>
              </w:rPr>
              <w:t>.02 – по 1</w:t>
            </w:r>
            <w:r>
              <w:rPr>
                <w:rFonts w:ascii="Times New Roman" w:hAnsi="Times New Roman"/>
                <w:sz w:val="24"/>
                <w:szCs w:val="24"/>
                <w:lang w:val="en-US"/>
              </w:rPr>
              <w:t>7</w:t>
            </w:r>
            <w:r>
              <w:rPr>
                <w:rFonts w:ascii="Times New Roman" w:hAnsi="Times New Roman"/>
                <w:sz w:val="24"/>
                <w:szCs w:val="24"/>
              </w:rPr>
              <w:t>.02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 xml:space="preserve">Еда </w:t>
            </w:r>
          </w:p>
        </w:tc>
      </w:tr>
      <w:tr w:rsidR="00162C0F" w:rsidTr="009B7D59">
        <w:tc>
          <w:tcPr>
            <w:tcW w:w="648"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629"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20</w:t>
            </w:r>
            <w:r>
              <w:rPr>
                <w:rFonts w:ascii="Times New Roman" w:hAnsi="Times New Roman"/>
                <w:sz w:val="24"/>
                <w:szCs w:val="24"/>
              </w:rPr>
              <w:t xml:space="preserve">.02 – по </w:t>
            </w:r>
            <w:r>
              <w:rPr>
                <w:rFonts w:ascii="Times New Roman" w:hAnsi="Times New Roman"/>
                <w:sz w:val="24"/>
                <w:szCs w:val="24"/>
                <w:lang w:val="en-US"/>
              </w:rPr>
              <w:t>24</w:t>
            </w:r>
            <w:r>
              <w:rPr>
                <w:rFonts w:ascii="Times New Roman" w:hAnsi="Times New Roman"/>
                <w:sz w:val="24"/>
                <w:szCs w:val="24"/>
              </w:rPr>
              <w:t>.02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 xml:space="preserve">Папин праздник </w:t>
            </w:r>
          </w:p>
        </w:tc>
      </w:tr>
      <w:tr w:rsidR="00162C0F" w:rsidTr="009B7D59">
        <w:tc>
          <w:tcPr>
            <w:tcW w:w="0" w:type="auto"/>
            <w:vMerge/>
            <w:tcBorders>
              <w:left w:val="single" w:sz="4" w:space="0" w:color="000000"/>
              <w:bottom w:val="single" w:sz="4" w:space="0" w:color="auto"/>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bottom w:val="single" w:sz="4" w:space="0" w:color="auto"/>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lang w:val="en-US"/>
              </w:rPr>
            </w:pPr>
            <w:r>
              <w:rPr>
                <w:rFonts w:ascii="Times New Roman" w:hAnsi="Times New Roman"/>
                <w:sz w:val="24"/>
                <w:szCs w:val="24"/>
              </w:rPr>
              <w:t>с 2</w:t>
            </w:r>
            <w:r>
              <w:rPr>
                <w:rFonts w:ascii="Times New Roman" w:hAnsi="Times New Roman"/>
                <w:sz w:val="24"/>
                <w:szCs w:val="24"/>
                <w:lang w:val="en-US"/>
              </w:rPr>
              <w:t>7</w:t>
            </w:r>
            <w:r>
              <w:rPr>
                <w:rFonts w:ascii="Times New Roman" w:hAnsi="Times New Roman"/>
                <w:sz w:val="24"/>
                <w:szCs w:val="24"/>
              </w:rPr>
              <w:t xml:space="preserve">.02 – по </w:t>
            </w:r>
            <w:r>
              <w:rPr>
                <w:rFonts w:ascii="Times New Roman" w:hAnsi="Times New Roman"/>
                <w:sz w:val="24"/>
                <w:szCs w:val="24"/>
                <w:lang w:val="en-US"/>
              </w:rPr>
              <w:t>03</w:t>
            </w:r>
            <w:r>
              <w:rPr>
                <w:rFonts w:ascii="Times New Roman" w:hAnsi="Times New Roman"/>
                <w:sz w:val="24"/>
                <w:szCs w:val="24"/>
              </w:rPr>
              <w:t>.0</w:t>
            </w:r>
            <w:r>
              <w:rPr>
                <w:rFonts w:ascii="Times New Roman" w:hAnsi="Times New Roman"/>
                <w:sz w:val="24"/>
                <w:szCs w:val="24"/>
                <w:lang w:val="en-US"/>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 xml:space="preserve">Моя семья </w:t>
            </w:r>
          </w:p>
        </w:tc>
      </w:tr>
      <w:tr w:rsidR="00162C0F" w:rsidTr="009B7D59">
        <w:tc>
          <w:tcPr>
            <w:tcW w:w="0" w:type="auto"/>
            <w:vMerge w:val="restart"/>
            <w:tcBorders>
              <w:top w:val="single" w:sz="4" w:space="0" w:color="auto"/>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7</w:t>
            </w:r>
          </w:p>
        </w:tc>
        <w:tc>
          <w:tcPr>
            <w:tcW w:w="0" w:type="auto"/>
            <w:vMerge w:val="restart"/>
            <w:tcBorders>
              <w:top w:val="single" w:sz="4" w:space="0" w:color="auto"/>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Март</w:t>
            </w:r>
          </w:p>
          <w:p w:rsidR="00162C0F" w:rsidRDefault="00162C0F" w:rsidP="009B7D59">
            <w:pPr>
              <w:spacing w:after="0" w:line="240" w:lineRule="auto"/>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06</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 xml:space="preserve"> – по </w:t>
            </w:r>
            <w:r>
              <w:rPr>
                <w:rFonts w:ascii="Times New Roman" w:hAnsi="Times New Roman"/>
                <w:sz w:val="24"/>
                <w:szCs w:val="24"/>
                <w:lang w:val="en-US"/>
              </w:rPr>
              <w:t>10</w:t>
            </w:r>
            <w:r>
              <w:rPr>
                <w:rFonts w:ascii="Times New Roman" w:hAnsi="Times New Roman"/>
                <w:sz w:val="24"/>
                <w:szCs w:val="24"/>
              </w:rPr>
              <w:t>.03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 xml:space="preserve">Мамин праздник </w:t>
            </w:r>
          </w:p>
        </w:tc>
      </w:tr>
      <w:tr w:rsidR="00162C0F" w:rsidTr="009B7D59">
        <w:trPr>
          <w:trHeight w:val="383"/>
        </w:trPr>
        <w:tc>
          <w:tcPr>
            <w:tcW w:w="0" w:type="auto"/>
            <w:vMerge/>
            <w:tcBorders>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lang w:val="en-US"/>
              </w:rPr>
              <w:t>IV</w:t>
            </w:r>
          </w:p>
        </w:tc>
        <w:tc>
          <w:tcPr>
            <w:tcW w:w="2151"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13</w:t>
            </w:r>
            <w:r>
              <w:rPr>
                <w:rFonts w:ascii="Times New Roman" w:hAnsi="Times New Roman"/>
                <w:sz w:val="24"/>
                <w:szCs w:val="24"/>
              </w:rPr>
              <w:t xml:space="preserve">.03 – по </w:t>
            </w:r>
            <w:r>
              <w:rPr>
                <w:rFonts w:ascii="Times New Roman" w:hAnsi="Times New Roman"/>
                <w:sz w:val="24"/>
                <w:szCs w:val="24"/>
                <w:lang w:val="en-US"/>
              </w:rPr>
              <w:t>24</w:t>
            </w:r>
            <w:r>
              <w:rPr>
                <w:rFonts w:ascii="Times New Roman" w:hAnsi="Times New Roman"/>
                <w:sz w:val="24"/>
                <w:szCs w:val="24"/>
              </w:rPr>
              <w:t>.03</w:t>
            </w:r>
          </w:p>
        </w:tc>
        <w:tc>
          <w:tcPr>
            <w:tcW w:w="4536" w:type="dxa"/>
            <w:tcBorders>
              <w:top w:val="single" w:sz="4" w:space="0" w:color="000000"/>
              <w:left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bCs/>
                <w:sz w:val="24"/>
                <w:szCs w:val="24"/>
              </w:rPr>
            </w:pPr>
            <w:r>
              <w:rPr>
                <w:rFonts w:ascii="Times New Roman" w:hAnsi="Times New Roman"/>
                <w:sz w:val="24"/>
                <w:szCs w:val="24"/>
              </w:rPr>
              <w:t>Кукла, как прообраз человека</w:t>
            </w:r>
          </w:p>
        </w:tc>
      </w:tr>
      <w:tr w:rsidR="00162C0F" w:rsidTr="009B7D59">
        <w:trPr>
          <w:trHeight w:val="276"/>
        </w:trPr>
        <w:tc>
          <w:tcPr>
            <w:tcW w:w="0" w:type="auto"/>
            <w:vMerge/>
            <w:tcBorders>
              <w:left w:val="single" w:sz="4" w:space="0" w:color="000000"/>
              <w:bottom w:val="single" w:sz="4" w:space="0" w:color="auto"/>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auto"/>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V</w:t>
            </w:r>
          </w:p>
        </w:tc>
        <w:tc>
          <w:tcPr>
            <w:tcW w:w="2151" w:type="dxa"/>
            <w:tcBorders>
              <w:top w:val="single" w:sz="4" w:space="0" w:color="000000"/>
              <w:left w:val="single" w:sz="4" w:space="0" w:color="000000"/>
              <w:bottom w:val="single" w:sz="4" w:space="0" w:color="auto"/>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27</w:t>
            </w:r>
            <w:r>
              <w:rPr>
                <w:rFonts w:ascii="Times New Roman" w:hAnsi="Times New Roman"/>
                <w:sz w:val="24"/>
                <w:szCs w:val="24"/>
              </w:rPr>
              <w:t xml:space="preserve">.03 – по </w:t>
            </w:r>
            <w:r>
              <w:rPr>
                <w:rFonts w:ascii="Times New Roman" w:hAnsi="Times New Roman"/>
                <w:sz w:val="24"/>
                <w:szCs w:val="24"/>
                <w:lang w:val="en-US"/>
              </w:rPr>
              <w:t>31</w:t>
            </w:r>
            <w:r>
              <w:rPr>
                <w:rFonts w:ascii="Times New Roman" w:hAnsi="Times New Roman"/>
                <w:sz w:val="24"/>
                <w:szCs w:val="24"/>
              </w:rPr>
              <w:t>.03</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Одежда</w:t>
            </w:r>
          </w:p>
        </w:tc>
      </w:tr>
      <w:tr w:rsidR="00162C0F" w:rsidTr="009B7D59">
        <w:tc>
          <w:tcPr>
            <w:tcW w:w="0" w:type="auto"/>
            <w:vMerge/>
            <w:tcBorders>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p>
        </w:tc>
        <w:tc>
          <w:tcPr>
            <w:tcW w:w="0" w:type="auto"/>
            <w:vMerge w:val="restart"/>
            <w:tcBorders>
              <w:top w:val="single" w:sz="4" w:space="0" w:color="auto"/>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b/>
                <w:i/>
                <w:sz w:val="24"/>
                <w:szCs w:val="24"/>
              </w:rPr>
            </w:pPr>
            <w:r>
              <w:rPr>
                <w:rFonts w:ascii="Times New Roman" w:hAnsi="Times New Roman"/>
                <w:b/>
                <w:i/>
                <w:sz w:val="24"/>
                <w:szCs w:val="24"/>
              </w:rPr>
              <w:t>Апрель</w:t>
            </w:r>
          </w:p>
          <w:p w:rsidR="00162C0F" w:rsidRDefault="00162C0F" w:rsidP="009B7D59">
            <w:pPr>
              <w:spacing w:after="0" w:line="240" w:lineRule="auto"/>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3</w:t>
            </w:r>
            <w:r>
              <w:rPr>
                <w:rFonts w:ascii="Times New Roman" w:hAnsi="Times New Roman"/>
                <w:sz w:val="24"/>
                <w:szCs w:val="24"/>
              </w:rPr>
              <w:t>04 – по 0</w:t>
            </w:r>
            <w:r>
              <w:rPr>
                <w:rFonts w:ascii="Times New Roman" w:hAnsi="Times New Roman"/>
                <w:sz w:val="24"/>
                <w:szCs w:val="24"/>
                <w:lang w:val="en-US"/>
              </w:rPr>
              <w:t>7</w:t>
            </w:r>
            <w:r>
              <w:rPr>
                <w:rFonts w:ascii="Times New Roman" w:hAnsi="Times New Roman"/>
                <w:sz w:val="24"/>
                <w:szCs w:val="24"/>
              </w:rPr>
              <w:t>.04</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Неделя здоровья</w:t>
            </w:r>
          </w:p>
        </w:tc>
      </w:tr>
      <w:tr w:rsidR="00162C0F" w:rsidTr="009B7D59">
        <w:tc>
          <w:tcPr>
            <w:tcW w:w="648"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629"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1</w:t>
            </w:r>
            <w:r>
              <w:rPr>
                <w:rFonts w:ascii="Times New Roman" w:hAnsi="Times New Roman"/>
                <w:sz w:val="24"/>
                <w:szCs w:val="24"/>
                <w:lang w:val="en-US"/>
              </w:rPr>
              <w:t>0</w:t>
            </w:r>
            <w:r>
              <w:rPr>
                <w:rFonts w:ascii="Times New Roman" w:hAnsi="Times New Roman"/>
                <w:sz w:val="24"/>
                <w:szCs w:val="24"/>
              </w:rPr>
              <w:t xml:space="preserve">.04 – по </w:t>
            </w:r>
            <w:r>
              <w:rPr>
                <w:rFonts w:ascii="Times New Roman" w:hAnsi="Times New Roman"/>
                <w:sz w:val="24"/>
                <w:szCs w:val="24"/>
                <w:lang w:val="en-US"/>
              </w:rPr>
              <w:t>14</w:t>
            </w:r>
            <w:r>
              <w:rPr>
                <w:rFonts w:ascii="Times New Roman" w:hAnsi="Times New Roman"/>
                <w:sz w:val="24"/>
                <w:szCs w:val="24"/>
              </w:rPr>
              <w:t>.04</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both"/>
              <w:rPr>
                <w:rFonts w:ascii="Times New Roman" w:hAnsi="Times New Roman"/>
                <w:bCs/>
                <w:sz w:val="24"/>
                <w:szCs w:val="24"/>
              </w:rPr>
            </w:pPr>
            <w:r>
              <w:rPr>
                <w:rFonts w:ascii="Times New Roman" w:hAnsi="Times New Roman"/>
                <w:bCs/>
                <w:sz w:val="24"/>
                <w:szCs w:val="24"/>
              </w:rPr>
              <w:t>Транспорт : самолет, поезд</w:t>
            </w:r>
          </w:p>
        </w:tc>
      </w:tr>
      <w:tr w:rsidR="00162C0F" w:rsidTr="009B7D59">
        <w:tc>
          <w:tcPr>
            <w:tcW w:w="0" w:type="auto"/>
            <w:vMerge/>
            <w:tcBorders>
              <w:left w:val="single" w:sz="4" w:space="0" w:color="000000"/>
              <w:bottom w:val="single" w:sz="4" w:space="0" w:color="auto"/>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bottom w:val="single" w:sz="4" w:space="0" w:color="auto"/>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lang w:val="en-US"/>
              </w:rPr>
            </w:pPr>
            <w:r>
              <w:rPr>
                <w:rFonts w:ascii="Times New Roman" w:hAnsi="Times New Roman"/>
                <w:sz w:val="24"/>
                <w:szCs w:val="24"/>
                <w:lang w:val="en-US"/>
              </w:rPr>
              <w:t>III - IV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lang w:val="en-US"/>
              </w:rPr>
              <w:t>17</w:t>
            </w:r>
            <w:r>
              <w:rPr>
                <w:rFonts w:ascii="Times New Roman" w:hAnsi="Times New Roman"/>
                <w:sz w:val="24"/>
                <w:szCs w:val="24"/>
              </w:rPr>
              <w:t>.04 – по 2</w:t>
            </w:r>
            <w:r>
              <w:rPr>
                <w:rFonts w:ascii="Times New Roman" w:hAnsi="Times New Roman"/>
                <w:sz w:val="24"/>
                <w:szCs w:val="24"/>
                <w:lang w:val="en-US"/>
              </w:rPr>
              <w:t>8</w:t>
            </w:r>
            <w:r>
              <w:rPr>
                <w:rFonts w:ascii="Times New Roman" w:hAnsi="Times New Roman"/>
                <w:sz w:val="24"/>
                <w:szCs w:val="24"/>
              </w:rPr>
              <w:t>.04</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jc w:val="both"/>
              <w:rPr>
                <w:rFonts w:ascii="Times New Roman" w:hAnsi="Times New Roman"/>
                <w:sz w:val="24"/>
                <w:szCs w:val="24"/>
              </w:rPr>
            </w:pPr>
            <w:r>
              <w:rPr>
                <w:rFonts w:ascii="Times New Roman" w:hAnsi="Times New Roman"/>
                <w:b/>
                <w:sz w:val="24"/>
                <w:szCs w:val="24"/>
              </w:rPr>
              <w:t>Педагогическое наблюдение</w:t>
            </w:r>
          </w:p>
        </w:tc>
      </w:tr>
      <w:tr w:rsidR="00162C0F" w:rsidTr="009B7D59">
        <w:trPr>
          <w:trHeight w:val="278"/>
        </w:trPr>
        <w:tc>
          <w:tcPr>
            <w:tcW w:w="0" w:type="auto"/>
            <w:vMerge w:val="restart"/>
            <w:tcBorders>
              <w:top w:val="single" w:sz="4" w:space="0" w:color="auto"/>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b/>
                <w:i/>
                <w:sz w:val="24"/>
                <w:szCs w:val="24"/>
              </w:rPr>
              <w:t>9</w:t>
            </w:r>
          </w:p>
        </w:tc>
        <w:tc>
          <w:tcPr>
            <w:tcW w:w="0" w:type="auto"/>
            <w:vMerge w:val="restart"/>
            <w:tcBorders>
              <w:top w:val="single" w:sz="4" w:space="0" w:color="auto"/>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sz w:val="24"/>
                <w:szCs w:val="24"/>
              </w:rPr>
            </w:pPr>
            <w:r>
              <w:rPr>
                <w:rFonts w:ascii="Times New Roman" w:hAnsi="Times New Roman"/>
                <w:b/>
                <w:i/>
                <w:sz w:val="24"/>
                <w:szCs w:val="24"/>
              </w:rPr>
              <w:t>Май</w:t>
            </w:r>
          </w:p>
        </w:tc>
        <w:tc>
          <w:tcPr>
            <w:tcW w:w="1350"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jc w:val="center"/>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II</w:t>
            </w:r>
          </w:p>
        </w:tc>
        <w:tc>
          <w:tcPr>
            <w:tcW w:w="2151"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1</w:t>
            </w:r>
            <w:r>
              <w:rPr>
                <w:rFonts w:ascii="Times New Roman" w:hAnsi="Times New Roman"/>
                <w:sz w:val="24"/>
                <w:szCs w:val="24"/>
              </w:rPr>
              <w:t>.05 – по 1</w:t>
            </w:r>
            <w:r>
              <w:rPr>
                <w:rFonts w:ascii="Times New Roman" w:hAnsi="Times New Roman"/>
                <w:sz w:val="24"/>
                <w:szCs w:val="24"/>
                <w:lang w:val="en-US"/>
              </w:rPr>
              <w:t>2</w:t>
            </w:r>
            <w:r>
              <w:rPr>
                <w:rFonts w:ascii="Times New Roman" w:hAnsi="Times New Roman"/>
                <w:sz w:val="24"/>
                <w:szCs w:val="24"/>
              </w:rPr>
              <w:t>.05</w:t>
            </w:r>
          </w:p>
        </w:tc>
        <w:tc>
          <w:tcPr>
            <w:tcW w:w="4536" w:type="dxa"/>
            <w:tcBorders>
              <w:top w:val="single" w:sz="4" w:space="0" w:color="000000"/>
              <w:left w:val="single" w:sz="4" w:space="0" w:color="000000"/>
              <w:right w:val="single" w:sz="4" w:space="0" w:color="000000"/>
            </w:tcBorders>
            <w:shd w:val="clear" w:color="auto" w:fill="auto"/>
            <w:hideMark/>
          </w:tcPr>
          <w:p w:rsidR="00162C0F" w:rsidRDefault="00162C0F" w:rsidP="009B7D59">
            <w:pPr>
              <w:spacing w:after="0" w:line="240" w:lineRule="auto"/>
              <w:jc w:val="both"/>
              <w:rPr>
                <w:rFonts w:ascii="Times New Roman" w:hAnsi="Times New Roman"/>
                <w:b/>
                <w:i/>
                <w:sz w:val="24"/>
                <w:szCs w:val="24"/>
              </w:rPr>
            </w:pPr>
            <w:r>
              <w:rPr>
                <w:rFonts w:ascii="Times New Roman" w:hAnsi="Times New Roman"/>
                <w:sz w:val="24"/>
                <w:szCs w:val="24"/>
              </w:rPr>
              <w:t>Транспорт. Машина. Автобус</w:t>
            </w:r>
          </w:p>
        </w:tc>
      </w:tr>
      <w:tr w:rsidR="00162C0F" w:rsidTr="009B7D59">
        <w:tc>
          <w:tcPr>
            <w:tcW w:w="648"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629" w:type="dxa"/>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jc w:val="center"/>
              <w:rPr>
                <w:rFonts w:ascii="Times New Roman" w:hAnsi="Times New Roman"/>
                <w:b/>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III</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1</w:t>
            </w:r>
            <w:r>
              <w:rPr>
                <w:rFonts w:ascii="Times New Roman" w:hAnsi="Times New Roman"/>
                <w:sz w:val="24"/>
                <w:szCs w:val="24"/>
                <w:lang w:val="en-US"/>
              </w:rPr>
              <w:t>5</w:t>
            </w:r>
            <w:r>
              <w:rPr>
                <w:rFonts w:ascii="Times New Roman" w:hAnsi="Times New Roman"/>
                <w:sz w:val="24"/>
                <w:szCs w:val="24"/>
              </w:rPr>
              <w:t xml:space="preserve">.05 – по </w:t>
            </w:r>
            <w:r>
              <w:rPr>
                <w:rFonts w:ascii="Times New Roman" w:hAnsi="Times New Roman"/>
                <w:sz w:val="24"/>
                <w:szCs w:val="24"/>
                <w:lang w:val="en-US"/>
              </w:rPr>
              <w:t>19</w:t>
            </w:r>
            <w:r>
              <w:rPr>
                <w:rFonts w:ascii="Times New Roman" w:hAnsi="Times New Roman"/>
                <w:sz w:val="24"/>
                <w:szCs w:val="24"/>
              </w:rPr>
              <w:t>.05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Насекомые бабочка. Пчела</w:t>
            </w:r>
          </w:p>
        </w:tc>
      </w:tr>
      <w:tr w:rsidR="00162C0F" w:rsidTr="009B7D59">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hideMark/>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rPr>
              <w:t>с 2</w:t>
            </w:r>
            <w:r>
              <w:rPr>
                <w:rFonts w:ascii="Times New Roman" w:hAnsi="Times New Roman"/>
                <w:sz w:val="24"/>
                <w:szCs w:val="24"/>
                <w:lang w:val="en-US"/>
              </w:rPr>
              <w:t>2</w:t>
            </w:r>
            <w:r>
              <w:rPr>
                <w:rFonts w:ascii="Times New Roman" w:hAnsi="Times New Roman"/>
                <w:sz w:val="24"/>
                <w:szCs w:val="24"/>
              </w:rPr>
              <w:t xml:space="preserve">.05 – по </w:t>
            </w:r>
            <w:r>
              <w:rPr>
                <w:rFonts w:ascii="Times New Roman" w:hAnsi="Times New Roman"/>
                <w:sz w:val="24"/>
                <w:szCs w:val="24"/>
                <w:lang w:val="en-US"/>
              </w:rPr>
              <w:t>26</w:t>
            </w:r>
            <w:r>
              <w:rPr>
                <w:rFonts w:ascii="Times New Roman" w:hAnsi="Times New Roman"/>
                <w:sz w:val="24"/>
                <w:szCs w:val="24"/>
              </w:rPr>
              <w:t>.05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sz w:val="24"/>
                <w:szCs w:val="24"/>
              </w:rPr>
            </w:pPr>
            <w:r>
              <w:rPr>
                <w:rFonts w:ascii="Times New Roman" w:hAnsi="Times New Roman"/>
                <w:sz w:val="24"/>
                <w:szCs w:val="24"/>
              </w:rPr>
              <w:t xml:space="preserve">Лето </w:t>
            </w:r>
          </w:p>
        </w:tc>
      </w:tr>
      <w:tr w:rsidR="00162C0F" w:rsidTr="009B7D59">
        <w:tc>
          <w:tcPr>
            <w:tcW w:w="0" w:type="auto"/>
            <w:vMerge/>
            <w:tcBorders>
              <w:left w:val="single" w:sz="4" w:space="0" w:color="000000"/>
              <w:right w:val="single" w:sz="4" w:space="0" w:color="000000"/>
            </w:tcBorders>
            <w:shd w:val="clear" w:color="auto" w:fill="auto"/>
            <w:vAlign w:val="center"/>
          </w:tcPr>
          <w:p w:rsidR="00162C0F" w:rsidRDefault="00162C0F" w:rsidP="009B7D59">
            <w:pPr>
              <w:spacing w:after="0" w:line="240" w:lineRule="auto"/>
              <w:rPr>
                <w:rFonts w:ascii="Times New Roman" w:hAnsi="Times New Roman"/>
                <w:sz w:val="24"/>
                <w:szCs w:val="24"/>
              </w:rPr>
            </w:pPr>
          </w:p>
        </w:tc>
        <w:tc>
          <w:tcPr>
            <w:tcW w:w="0" w:type="auto"/>
            <w:vMerge/>
            <w:tcBorders>
              <w:left w:val="single" w:sz="4" w:space="0" w:color="000000"/>
              <w:right w:val="single" w:sz="4" w:space="0" w:color="000000"/>
            </w:tcBorders>
            <w:shd w:val="clear" w:color="auto" w:fill="auto"/>
            <w:vAlign w:val="center"/>
          </w:tcPr>
          <w:p w:rsidR="00162C0F" w:rsidRDefault="00162C0F" w:rsidP="009B7D59">
            <w:pPr>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rPr>
                <w:rFonts w:ascii="Times New Roman" w:hAnsi="Times New Roman"/>
                <w:sz w:val="24"/>
                <w:szCs w:val="24"/>
              </w:rPr>
            </w:pPr>
            <w:r>
              <w:rPr>
                <w:rFonts w:ascii="Times New Roman" w:hAnsi="Times New Roman"/>
                <w:sz w:val="24"/>
                <w:szCs w:val="24"/>
                <w:lang w:val="en-US"/>
              </w:rPr>
              <w:t>C 29</w:t>
            </w:r>
            <w:r>
              <w:rPr>
                <w:rFonts w:ascii="Times New Roman" w:hAnsi="Times New Roman"/>
                <w:sz w:val="24"/>
                <w:szCs w:val="24"/>
              </w:rPr>
              <w:t>.</w:t>
            </w:r>
            <w:r>
              <w:rPr>
                <w:rFonts w:ascii="Times New Roman" w:hAnsi="Times New Roman"/>
                <w:sz w:val="24"/>
                <w:szCs w:val="24"/>
                <w:lang w:val="en-US"/>
              </w:rPr>
              <w:t xml:space="preserve">05 – </w:t>
            </w:r>
            <w:r>
              <w:rPr>
                <w:rFonts w:ascii="Times New Roman" w:hAnsi="Times New Roman"/>
                <w:sz w:val="24"/>
                <w:szCs w:val="24"/>
              </w:rPr>
              <w:t>по 31.05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62C0F" w:rsidRDefault="00162C0F" w:rsidP="009B7D59">
            <w:pPr>
              <w:spacing w:after="0" w:line="240" w:lineRule="auto"/>
              <w:jc w:val="both"/>
              <w:rPr>
                <w:rFonts w:ascii="Times New Roman" w:hAnsi="Times New Roman"/>
                <w:b/>
                <w:bCs/>
                <w:i/>
                <w:iCs/>
                <w:sz w:val="24"/>
                <w:szCs w:val="24"/>
              </w:rPr>
            </w:pPr>
            <w:r>
              <w:rPr>
                <w:rFonts w:ascii="Times New Roman" w:hAnsi="Times New Roman"/>
                <w:b/>
                <w:bCs/>
                <w:i/>
                <w:iCs/>
                <w:sz w:val="24"/>
                <w:szCs w:val="24"/>
              </w:rPr>
              <w:t>ДНИ ЛЕТНИХ ЗАБАВ</w:t>
            </w:r>
          </w:p>
        </w:tc>
      </w:tr>
    </w:tbl>
    <w:p w:rsidR="00162C0F" w:rsidRPr="002D2B28" w:rsidRDefault="00162C0F" w:rsidP="00162C0F">
      <w:pPr>
        <w:spacing w:after="0" w:line="240" w:lineRule="auto"/>
      </w:pPr>
    </w:p>
    <w:p w:rsidR="00162C0F" w:rsidRPr="007D3BCE" w:rsidRDefault="00162C0F" w:rsidP="00162C0F">
      <w:pPr>
        <w:spacing w:after="0" w:line="240" w:lineRule="auto"/>
        <w:jc w:val="center"/>
        <w:rPr>
          <w:rFonts w:ascii="Times New Roman" w:eastAsia="Batang" w:hAnsi="Times New Roman" w:cs="Times New Roman"/>
          <w:b/>
          <w:bCs/>
          <w:sz w:val="24"/>
          <w:szCs w:val="24"/>
          <w:lang w:eastAsia="ko-KR"/>
        </w:rPr>
      </w:pPr>
      <w:r w:rsidRPr="007D3BCE">
        <w:rPr>
          <w:rFonts w:ascii="Times New Roman" w:eastAsia="Batang" w:hAnsi="Times New Roman" w:cs="Times New Roman"/>
          <w:b/>
          <w:bCs/>
          <w:sz w:val="24"/>
          <w:szCs w:val="24"/>
          <w:lang w:eastAsia="ko-KR"/>
        </w:rPr>
        <w:t>Список литературы:</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Григоренко Елена Леонидовна "Расстройства аутистического спектра. Вводный курс. Учебное пособие" Практика, 2018</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Ганс Аспергер. "Аутистические психопаты в детском возрасте", 1944г. Перевод А.В. Челиковой</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Лейб Каннер. "Аутистические нарушения аффективного контакта", 1943г. Перевод В. Кагана</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О.С. Никольская, Е.Р. Баенская, М.М. Либлинг «АУТИЧНЫЙ РЕБЕНОК. ПУТИ ПОМОЩИ»</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А.В. Аршатский, Е.Р. Баенская, И.А. Костин, М.М. Либлинг, М.Ю. Веденина, О.С. Аршатская, О.С. Никольская «ДЕТИ И ПОДРОСТКИ С АУТИЗМОМ. ПСИХОЛОГИЧЕСКОЕ СОПРОВОЖДЕНИЕ»</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Л.Г. Нуриева «Развитие речи у аутичных детей»</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Алехина С.В. Создание системы комплексной помощи детям с расстройствами аутистического спектра в России: опыт одного проекта С. 10–13 69</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Многоосевая классификация психических расстройств в детском и подростковом возрасте. Классификация психических и поведенческих расстройств у детей и подростков в соответствии с</w:t>
      </w:r>
      <w:hyperlink r:id="rId8" w:history="1">
        <w:r w:rsidRPr="007D3BCE">
          <w:rPr>
            <w:rFonts w:ascii="Times New Roman" w:eastAsia="Batang" w:hAnsi="Times New Roman" w:cs="Times New Roman"/>
            <w:sz w:val="24"/>
            <w:szCs w:val="24"/>
            <w:u w:val="single"/>
            <w:lang w:eastAsia="ko-KR"/>
          </w:rPr>
          <w:t>МКБ-10</w:t>
        </w:r>
      </w:hyperlink>
      <w:r w:rsidRPr="007D3BCE">
        <w:rPr>
          <w:rFonts w:ascii="Times New Roman" w:eastAsia="Batang" w:hAnsi="Times New Roman" w:cs="Times New Roman"/>
          <w:sz w:val="24"/>
          <w:szCs w:val="24"/>
          <w:lang w:eastAsia="ko-KR"/>
        </w:rPr>
        <w:t>: учеб. пособие/науч. ред. русского текста А.Н. Моховикова; пер. с англ. О.Ю. Донца. - 2-е изд., испр. - М.: Смысл; Издательский центр "Академия", 2008. - 408 с.</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Всемирная организация здравоохранения (ВОЗ). РАС (РАС) [Электронный ресурс]. URL: https://www.who.int/ru/news-room/fact-sheets/detail/autism-spectrum-disorders (дата обращения 03.12.2019).</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 xml:space="preserve"> Ильченко Н.В. Отбор психодиагностического инструментария для изучения представлений о мире у детей с расстройствами аутистического спектра // Дефектология. 2015. №4. С. 54-62.</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 xml:space="preserve"> Сорокин А.Б., Зотова М.А., Коровина Н.Ю. Скрининговые методы для выявления целевой группы «спектр аутизма» педагогами и психологами // Психологическая наука и образование. 2016. Т. 21. № 3. С. 7–15.</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Шапошникова А.Ф., Соловьева О.А., Колосова В.Л. Опыт применения шкалы количественной оценки детского аутизма (шкода) для исследования особенностей структуры и динамики высокофункциональных аутистических расстройств у детей младшего школьного возраста // Психическое здоровье. 2015. Т. 13. № 9 (112). С. 50-54</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Хельмут Реишмидт. Аутизм. Клинические проявления, причины, лечение.</w:t>
      </w:r>
    </w:p>
    <w:p w:rsidR="00162C0F" w:rsidRPr="007D3BCE" w:rsidRDefault="00162C0F">
      <w:pPr>
        <w:numPr>
          <w:ilvl w:val="0"/>
          <w:numId w:val="47"/>
        </w:numPr>
        <w:spacing w:after="0" w:line="240" w:lineRule="auto"/>
        <w:ind w:left="0"/>
        <w:rPr>
          <w:rFonts w:ascii="Times New Roman" w:eastAsia="Batang" w:hAnsi="Times New Roman" w:cs="Times New Roman"/>
          <w:sz w:val="24"/>
          <w:szCs w:val="24"/>
          <w:lang w:eastAsia="ko-KR"/>
        </w:rPr>
      </w:pPr>
      <w:r w:rsidRPr="007D3BCE">
        <w:rPr>
          <w:rFonts w:ascii="Times New Roman" w:eastAsia="Batang" w:hAnsi="Times New Roman" w:cs="Times New Roman"/>
          <w:sz w:val="24"/>
          <w:szCs w:val="24"/>
          <w:lang w:eastAsia="ko-KR"/>
        </w:rPr>
        <w:t>Лори А. Фрост и Энди Бонди: Система альтернативной коммуникации с помощью карточек (PECS)</w:t>
      </w:r>
    </w:p>
    <w:p w:rsidR="00162C0F" w:rsidRPr="002D2B28" w:rsidRDefault="00162C0F" w:rsidP="00162C0F">
      <w:pPr>
        <w:spacing w:line="259" w:lineRule="auto"/>
      </w:pPr>
    </w:p>
    <w:p w:rsidR="00162C0F" w:rsidRPr="009A4D27" w:rsidRDefault="00162C0F" w:rsidP="00162C0F">
      <w:pPr>
        <w:spacing w:after="0" w:line="240" w:lineRule="auto"/>
        <w:rPr>
          <w:szCs w:val="28"/>
        </w:rPr>
      </w:pPr>
    </w:p>
    <w:p w:rsidR="00201916" w:rsidRPr="00335F1E" w:rsidRDefault="00201916">
      <w:pPr>
        <w:rPr>
          <w:sz w:val="24"/>
          <w:szCs w:val="24"/>
        </w:rPr>
      </w:pPr>
    </w:p>
    <w:sectPr w:rsidR="00201916" w:rsidRPr="00335F1E" w:rsidSect="00335F1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D9" w:rsidRDefault="002B08D9" w:rsidP="00F24533">
      <w:pPr>
        <w:spacing w:after="0" w:line="240" w:lineRule="auto"/>
      </w:pPr>
      <w:r>
        <w:separator/>
      </w:r>
    </w:p>
  </w:endnote>
  <w:endnote w:type="continuationSeparator" w:id="1">
    <w:p w:rsidR="002B08D9" w:rsidRDefault="002B08D9" w:rsidP="00F24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27167"/>
      <w:docPartObj>
        <w:docPartGallery w:val="Page Numbers (Bottom of Page)"/>
        <w:docPartUnique/>
      </w:docPartObj>
    </w:sdtPr>
    <w:sdtContent>
      <w:p w:rsidR="009B7D59" w:rsidRDefault="009B7D59">
        <w:pPr>
          <w:pStyle w:val="ab"/>
          <w:jc w:val="right"/>
        </w:pPr>
        <w:fldSimple w:instr="PAGE   \* MERGEFORMAT">
          <w:r w:rsidR="00414B1A">
            <w:rPr>
              <w:noProof/>
            </w:rPr>
            <w:t>22</w:t>
          </w:r>
        </w:fldSimple>
      </w:p>
    </w:sdtContent>
  </w:sdt>
  <w:p w:rsidR="009B7D59" w:rsidRDefault="009B7D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D9" w:rsidRDefault="002B08D9" w:rsidP="00F24533">
      <w:pPr>
        <w:spacing w:after="0" w:line="240" w:lineRule="auto"/>
      </w:pPr>
      <w:r>
        <w:separator/>
      </w:r>
    </w:p>
  </w:footnote>
  <w:footnote w:type="continuationSeparator" w:id="1">
    <w:p w:rsidR="002B08D9" w:rsidRDefault="002B08D9" w:rsidP="00F245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950ADAC"/>
    <w:lvl w:ilvl="0">
      <w:start w:val="1"/>
      <w:numFmt w:val="bullet"/>
      <w:pStyle w:val="2"/>
      <w:lvlText w:val=""/>
      <w:lvlJc w:val="left"/>
      <w:pPr>
        <w:tabs>
          <w:tab w:val="num" w:pos="643"/>
        </w:tabs>
        <w:ind w:left="643" w:hanging="360"/>
      </w:pPr>
      <w:rPr>
        <w:rFonts w:ascii="Symbol" w:hAnsi="Symbol" w:hint="default"/>
      </w:rPr>
    </w:lvl>
  </w:abstractNum>
  <w:abstractNum w:abstractNumId="1">
    <w:nsid w:val="06B33557"/>
    <w:multiLevelType w:val="hybridMultilevel"/>
    <w:tmpl w:val="F98C0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03D19"/>
    <w:multiLevelType w:val="hybridMultilevel"/>
    <w:tmpl w:val="35241A6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D665E"/>
    <w:multiLevelType w:val="hybridMultilevel"/>
    <w:tmpl w:val="C46CDE54"/>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356D4"/>
    <w:multiLevelType w:val="multilevel"/>
    <w:tmpl w:val="DC54FF52"/>
    <w:lvl w:ilvl="0">
      <w:start w:val="1"/>
      <w:numFmt w:val="decimal"/>
      <w:lvlText w:val="%1."/>
      <w:lvlJc w:val="left"/>
      <w:pPr>
        <w:ind w:left="9575" w:hanging="360"/>
      </w:pPr>
    </w:lvl>
    <w:lvl w:ilvl="1">
      <w:start w:val="5"/>
      <w:numFmt w:val="decimal"/>
      <w:isLgl/>
      <w:lvlText w:val="%1.%2."/>
      <w:lvlJc w:val="left"/>
      <w:pPr>
        <w:ind w:left="4123" w:hanging="720"/>
      </w:pPr>
      <w:rPr>
        <w:rFonts w:hint="default"/>
      </w:rPr>
    </w:lvl>
    <w:lvl w:ilvl="2">
      <w:start w:val="1"/>
      <w:numFmt w:val="decimal"/>
      <w:isLgl/>
      <w:lvlText w:val="%1.%2.%3."/>
      <w:lvlJc w:val="left"/>
      <w:pPr>
        <w:ind w:left="9935" w:hanging="720"/>
      </w:pPr>
      <w:rPr>
        <w:rFonts w:hint="default"/>
      </w:rPr>
    </w:lvl>
    <w:lvl w:ilvl="3">
      <w:start w:val="1"/>
      <w:numFmt w:val="decimal"/>
      <w:isLgl/>
      <w:lvlText w:val="%1.%2.%3.%4."/>
      <w:lvlJc w:val="left"/>
      <w:pPr>
        <w:ind w:left="10295" w:hanging="1080"/>
      </w:pPr>
      <w:rPr>
        <w:rFonts w:hint="default"/>
      </w:rPr>
    </w:lvl>
    <w:lvl w:ilvl="4">
      <w:start w:val="1"/>
      <w:numFmt w:val="decimal"/>
      <w:isLgl/>
      <w:lvlText w:val="%1.%2.%3.%4.%5."/>
      <w:lvlJc w:val="left"/>
      <w:pPr>
        <w:ind w:left="10295" w:hanging="1080"/>
      </w:pPr>
      <w:rPr>
        <w:rFonts w:hint="default"/>
      </w:rPr>
    </w:lvl>
    <w:lvl w:ilvl="5">
      <w:start w:val="1"/>
      <w:numFmt w:val="decimal"/>
      <w:isLgl/>
      <w:lvlText w:val="%1.%2.%3.%4.%5.%6."/>
      <w:lvlJc w:val="left"/>
      <w:pPr>
        <w:ind w:left="10655" w:hanging="1440"/>
      </w:pPr>
      <w:rPr>
        <w:rFonts w:hint="default"/>
      </w:rPr>
    </w:lvl>
    <w:lvl w:ilvl="6">
      <w:start w:val="1"/>
      <w:numFmt w:val="decimal"/>
      <w:isLgl/>
      <w:lvlText w:val="%1.%2.%3.%4.%5.%6.%7."/>
      <w:lvlJc w:val="left"/>
      <w:pPr>
        <w:ind w:left="11015" w:hanging="1800"/>
      </w:pPr>
      <w:rPr>
        <w:rFonts w:hint="default"/>
      </w:rPr>
    </w:lvl>
    <w:lvl w:ilvl="7">
      <w:start w:val="1"/>
      <w:numFmt w:val="decimal"/>
      <w:isLgl/>
      <w:lvlText w:val="%1.%2.%3.%4.%5.%6.%7.%8."/>
      <w:lvlJc w:val="left"/>
      <w:pPr>
        <w:ind w:left="11015" w:hanging="1800"/>
      </w:pPr>
      <w:rPr>
        <w:rFonts w:hint="default"/>
      </w:rPr>
    </w:lvl>
    <w:lvl w:ilvl="8">
      <w:start w:val="1"/>
      <w:numFmt w:val="decimal"/>
      <w:isLgl/>
      <w:lvlText w:val="%1.%2.%3.%4.%5.%6.%7.%8.%9."/>
      <w:lvlJc w:val="left"/>
      <w:pPr>
        <w:ind w:left="11375" w:hanging="2160"/>
      </w:pPr>
      <w:rPr>
        <w:rFonts w:hint="default"/>
      </w:rPr>
    </w:lvl>
  </w:abstractNum>
  <w:abstractNum w:abstractNumId="5">
    <w:nsid w:val="146A6A47"/>
    <w:multiLevelType w:val="hybridMultilevel"/>
    <w:tmpl w:val="F592768E"/>
    <w:lvl w:ilvl="0" w:tplc="6804C3AE">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525AA"/>
    <w:multiLevelType w:val="hybridMultilevel"/>
    <w:tmpl w:val="6BA292A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84854"/>
    <w:multiLevelType w:val="hybridMultilevel"/>
    <w:tmpl w:val="2700B2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56DEC"/>
    <w:multiLevelType w:val="hybridMultilevel"/>
    <w:tmpl w:val="44AA866C"/>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84F66"/>
    <w:multiLevelType w:val="hybridMultilevel"/>
    <w:tmpl w:val="22522E32"/>
    <w:lvl w:ilvl="0" w:tplc="AA8C6A10">
      <w:start w:val="1"/>
      <w:numFmt w:val="decimal"/>
      <w:lvlText w:val="%1)"/>
      <w:lvlJc w:val="left"/>
      <w:pPr>
        <w:ind w:left="720" w:hanging="360"/>
      </w:pPr>
      <w:rPr>
        <w:rFonts w:hint="default"/>
        <w:color w:val="000000" w:themeColor="text1"/>
      </w:rPr>
    </w:lvl>
    <w:lvl w:ilvl="1" w:tplc="6804C3AE">
      <w:start w:val="1"/>
      <w:numFmt w:val="bullet"/>
      <w:lvlText w:val=""/>
      <w:lvlJc w:val="left"/>
      <w:pPr>
        <w:ind w:left="720" w:hanging="360"/>
      </w:pPr>
      <w:rPr>
        <w:rFonts w:ascii="Symbol" w:hAnsi="Symbol" w:hint="default"/>
        <w:b w:val="0"/>
        <w:i w:val="0"/>
        <w:color w:val="auto"/>
        <w:sz w:val="24"/>
      </w:rPr>
    </w:lvl>
    <w:lvl w:ilvl="2" w:tplc="0409001B">
      <w:start w:val="1"/>
      <w:numFmt w:val="lowerRoman"/>
      <w:lvlText w:val="%3."/>
      <w:lvlJc w:val="right"/>
      <w:pPr>
        <w:ind w:left="2160" w:hanging="180"/>
      </w:pPr>
    </w:lvl>
    <w:lvl w:ilvl="3" w:tplc="B1186CAE">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87E6A"/>
    <w:multiLevelType w:val="hybridMultilevel"/>
    <w:tmpl w:val="1934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B5168"/>
    <w:multiLevelType w:val="hybridMultilevel"/>
    <w:tmpl w:val="8A463CF0"/>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3EB2B95"/>
    <w:multiLevelType w:val="hybridMultilevel"/>
    <w:tmpl w:val="77E06A0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00028"/>
    <w:multiLevelType w:val="hybridMultilevel"/>
    <w:tmpl w:val="3A149B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613B2"/>
    <w:multiLevelType w:val="hybridMultilevel"/>
    <w:tmpl w:val="B3D469E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636E9"/>
    <w:multiLevelType w:val="hybridMultilevel"/>
    <w:tmpl w:val="776CFDE0"/>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F23CC"/>
    <w:multiLevelType w:val="hybridMultilevel"/>
    <w:tmpl w:val="2724172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17D9D"/>
    <w:multiLevelType w:val="hybridMultilevel"/>
    <w:tmpl w:val="A28681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nsid w:val="35EF4451"/>
    <w:multiLevelType w:val="hybridMultilevel"/>
    <w:tmpl w:val="560A368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92903"/>
    <w:multiLevelType w:val="hybridMultilevel"/>
    <w:tmpl w:val="112AF810"/>
    <w:lvl w:ilvl="0" w:tplc="6804C3AE">
      <w:start w:val="1"/>
      <w:numFmt w:val="bullet"/>
      <w:lvlText w:val=""/>
      <w:lvlJc w:val="left"/>
      <w:pPr>
        <w:ind w:left="709" w:hanging="360"/>
      </w:pPr>
      <w:rPr>
        <w:rFonts w:ascii="Symbol" w:hAnsi="Symbol" w:hint="default"/>
        <w:b w:val="0"/>
        <w:i w:val="0"/>
        <w:color w:val="auto"/>
        <w:sz w:val="24"/>
      </w:rPr>
    </w:lvl>
    <w:lvl w:ilvl="1" w:tplc="04090003">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nsid w:val="3EE813DA"/>
    <w:multiLevelType w:val="hybridMultilevel"/>
    <w:tmpl w:val="AB788D24"/>
    <w:lvl w:ilvl="0" w:tplc="6804C3AE">
      <w:start w:val="1"/>
      <w:numFmt w:val="bullet"/>
      <w:lvlText w:val=""/>
      <w:lvlJc w:val="left"/>
      <w:pPr>
        <w:ind w:left="720" w:hanging="360"/>
      </w:pPr>
      <w:rPr>
        <w:rFonts w:ascii="Symbol" w:hAnsi="Symbol" w:hint="default"/>
        <w:b w:val="0"/>
        <w:i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A39EB"/>
    <w:multiLevelType w:val="hybridMultilevel"/>
    <w:tmpl w:val="441A1F9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17447"/>
    <w:multiLevelType w:val="hybridMultilevel"/>
    <w:tmpl w:val="24B24D8E"/>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870AE"/>
    <w:multiLevelType w:val="hybridMultilevel"/>
    <w:tmpl w:val="1EAAC644"/>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AC4761B"/>
    <w:multiLevelType w:val="multilevel"/>
    <w:tmpl w:val="37FC3F28"/>
    <w:lvl w:ilvl="0">
      <w:start w:val="2"/>
      <w:numFmt w:val="decimal"/>
      <w:lvlText w:val="%1"/>
      <w:lvlJc w:val="left"/>
      <w:pPr>
        <w:ind w:left="1170" w:hanging="493"/>
      </w:pPr>
      <w:rPr>
        <w:lang w:val="ru-RU" w:eastAsia="ru-RU" w:bidi="ru-RU"/>
      </w:rPr>
    </w:lvl>
    <w:lvl w:ilvl="1">
      <w:start w:val="3"/>
      <w:numFmt w:val="decimal"/>
      <w:lvlText w:val="%1.%2."/>
      <w:lvlJc w:val="left"/>
      <w:pPr>
        <w:ind w:left="1170"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890" w:hanging="360"/>
      </w:pPr>
      <w:rPr>
        <w:rFonts w:ascii="Symbol" w:eastAsia="Symbol" w:hAnsi="Symbol" w:cs="Symbol" w:hint="default"/>
        <w:w w:val="100"/>
        <w:sz w:val="24"/>
        <w:szCs w:val="24"/>
        <w:lang w:val="ru-RU" w:eastAsia="ru-RU" w:bidi="ru-RU"/>
      </w:rPr>
    </w:lvl>
    <w:lvl w:ilvl="3">
      <w:numFmt w:val="bullet"/>
      <w:lvlText w:val="•"/>
      <w:lvlJc w:val="left"/>
      <w:pPr>
        <w:ind w:left="3741" w:hanging="360"/>
      </w:pPr>
      <w:rPr>
        <w:lang w:val="ru-RU" w:eastAsia="ru-RU" w:bidi="ru-RU"/>
      </w:rPr>
    </w:lvl>
    <w:lvl w:ilvl="4">
      <w:numFmt w:val="bullet"/>
      <w:lvlText w:val="•"/>
      <w:lvlJc w:val="left"/>
      <w:pPr>
        <w:ind w:left="4662" w:hanging="360"/>
      </w:pPr>
      <w:rPr>
        <w:lang w:val="ru-RU" w:eastAsia="ru-RU" w:bidi="ru-RU"/>
      </w:rPr>
    </w:lvl>
    <w:lvl w:ilvl="5">
      <w:numFmt w:val="bullet"/>
      <w:lvlText w:val="•"/>
      <w:lvlJc w:val="left"/>
      <w:pPr>
        <w:ind w:left="5582" w:hanging="360"/>
      </w:pPr>
      <w:rPr>
        <w:lang w:val="ru-RU" w:eastAsia="ru-RU" w:bidi="ru-RU"/>
      </w:rPr>
    </w:lvl>
    <w:lvl w:ilvl="6">
      <w:numFmt w:val="bullet"/>
      <w:lvlText w:val="•"/>
      <w:lvlJc w:val="left"/>
      <w:pPr>
        <w:ind w:left="6503" w:hanging="360"/>
      </w:pPr>
      <w:rPr>
        <w:lang w:val="ru-RU" w:eastAsia="ru-RU" w:bidi="ru-RU"/>
      </w:rPr>
    </w:lvl>
    <w:lvl w:ilvl="7">
      <w:numFmt w:val="bullet"/>
      <w:lvlText w:val="•"/>
      <w:lvlJc w:val="left"/>
      <w:pPr>
        <w:ind w:left="7424" w:hanging="360"/>
      </w:pPr>
      <w:rPr>
        <w:lang w:val="ru-RU" w:eastAsia="ru-RU" w:bidi="ru-RU"/>
      </w:rPr>
    </w:lvl>
    <w:lvl w:ilvl="8">
      <w:numFmt w:val="bullet"/>
      <w:lvlText w:val="•"/>
      <w:lvlJc w:val="left"/>
      <w:pPr>
        <w:ind w:left="8344" w:hanging="360"/>
      </w:pPr>
      <w:rPr>
        <w:lang w:val="ru-RU" w:eastAsia="ru-RU" w:bidi="ru-RU"/>
      </w:rPr>
    </w:lvl>
  </w:abstractNum>
  <w:abstractNum w:abstractNumId="25">
    <w:nsid w:val="4D3E7EF8"/>
    <w:multiLevelType w:val="hybridMultilevel"/>
    <w:tmpl w:val="FCEC817C"/>
    <w:lvl w:ilvl="0" w:tplc="3078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C534F3"/>
    <w:multiLevelType w:val="hybridMultilevel"/>
    <w:tmpl w:val="050CF536"/>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256DC"/>
    <w:multiLevelType w:val="multilevel"/>
    <w:tmpl w:val="0DD2B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65A15C4"/>
    <w:multiLevelType w:val="hybridMultilevel"/>
    <w:tmpl w:val="F794B298"/>
    <w:lvl w:ilvl="0" w:tplc="0D220F48">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734AB2"/>
    <w:multiLevelType w:val="hybridMultilevel"/>
    <w:tmpl w:val="828E13E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2004E"/>
    <w:multiLevelType w:val="hybridMultilevel"/>
    <w:tmpl w:val="C4D2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52096"/>
    <w:multiLevelType w:val="hybridMultilevel"/>
    <w:tmpl w:val="B58A1F68"/>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5B39632A"/>
    <w:multiLevelType w:val="hybridMultilevel"/>
    <w:tmpl w:val="F7A88AB6"/>
    <w:lvl w:ilvl="0" w:tplc="9F2241B8">
      <w:numFmt w:val="bullet"/>
      <w:lvlText w:val="-"/>
      <w:lvlJc w:val="left"/>
      <w:pPr>
        <w:ind w:left="1429" w:hanging="360"/>
      </w:pPr>
      <w:rPr>
        <w:rFonts w:hint="default"/>
      </w:rPr>
    </w:lvl>
    <w:lvl w:ilvl="1" w:tplc="6804C3AE">
      <w:start w:val="1"/>
      <w:numFmt w:val="bullet"/>
      <w:lvlText w:val=""/>
      <w:lvlJc w:val="left"/>
      <w:pPr>
        <w:ind w:left="720"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0B0CD4"/>
    <w:multiLevelType w:val="hybridMultilevel"/>
    <w:tmpl w:val="C6B475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5E1F1C50"/>
    <w:multiLevelType w:val="hybridMultilevel"/>
    <w:tmpl w:val="A100F7DA"/>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61796"/>
    <w:multiLevelType w:val="hybridMultilevel"/>
    <w:tmpl w:val="33B077F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1140B"/>
    <w:multiLevelType w:val="hybridMultilevel"/>
    <w:tmpl w:val="50AAE8F0"/>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BC40DD"/>
    <w:multiLevelType w:val="hybridMultilevel"/>
    <w:tmpl w:val="1C008EB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7C001E"/>
    <w:multiLevelType w:val="hybridMultilevel"/>
    <w:tmpl w:val="574A230C"/>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694B39FB"/>
    <w:multiLevelType w:val="hybridMultilevel"/>
    <w:tmpl w:val="0AFA836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9B1C5A"/>
    <w:multiLevelType w:val="hybridMultilevel"/>
    <w:tmpl w:val="A3EC33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FC3698B"/>
    <w:multiLevelType w:val="hybridMultilevel"/>
    <w:tmpl w:val="6C3C9B9E"/>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7115131F"/>
    <w:multiLevelType w:val="hybridMultilevel"/>
    <w:tmpl w:val="9AB69EC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510C91"/>
    <w:multiLevelType w:val="hybridMultilevel"/>
    <w:tmpl w:val="A6F45D62"/>
    <w:lvl w:ilvl="0" w:tplc="6804C3AE">
      <w:start w:val="1"/>
      <w:numFmt w:val="bullet"/>
      <w:lvlText w:val=""/>
      <w:lvlJc w:val="left"/>
      <w:pPr>
        <w:ind w:left="1068" w:hanging="360"/>
      </w:pPr>
      <w:rPr>
        <w:rFonts w:ascii="Symbol" w:hAnsi="Symbol" w:hint="default"/>
        <w:b w:val="0"/>
        <w:i w:val="0"/>
        <w:color w:val="auto"/>
        <w:sz w:val="24"/>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79CA07D8"/>
    <w:multiLevelType w:val="hybridMultilevel"/>
    <w:tmpl w:val="3EAA7426"/>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457E1"/>
    <w:multiLevelType w:val="hybridMultilevel"/>
    <w:tmpl w:val="13A4E0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DDE0AFB"/>
    <w:multiLevelType w:val="hybridMultilevel"/>
    <w:tmpl w:val="E2FCA3BA"/>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3"/>
    </w:lvlOverride>
    <w:lvlOverride w:ilvl="2"/>
    <w:lvlOverride w:ilvl="3"/>
    <w:lvlOverride w:ilvl="4"/>
    <w:lvlOverride w:ilvl="5"/>
    <w:lvlOverride w:ilvl="6"/>
    <w:lvlOverride w:ilvl="7"/>
    <w:lvlOverride w:ilvl="8"/>
  </w:num>
  <w:num w:numId="3">
    <w:abstractNumId w:val="28"/>
  </w:num>
  <w:num w:numId="4">
    <w:abstractNumId w:val="16"/>
  </w:num>
  <w:num w:numId="5">
    <w:abstractNumId w:val="21"/>
  </w:num>
  <w:num w:numId="6">
    <w:abstractNumId w:val="34"/>
  </w:num>
  <w:num w:numId="7">
    <w:abstractNumId w:val="13"/>
  </w:num>
  <w:num w:numId="8">
    <w:abstractNumId w:val="44"/>
  </w:num>
  <w:num w:numId="9">
    <w:abstractNumId w:val="36"/>
  </w:num>
  <w:num w:numId="10">
    <w:abstractNumId w:val="9"/>
  </w:num>
  <w:num w:numId="11">
    <w:abstractNumId w:val="43"/>
  </w:num>
  <w:num w:numId="12">
    <w:abstractNumId w:val="19"/>
  </w:num>
  <w:num w:numId="13">
    <w:abstractNumId w:val="6"/>
  </w:num>
  <w:num w:numId="14">
    <w:abstractNumId w:val="22"/>
  </w:num>
  <w:num w:numId="15">
    <w:abstractNumId w:val="26"/>
  </w:num>
  <w:num w:numId="16">
    <w:abstractNumId w:val="29"/>
  </w:num>
  <w:num w:numId="17">
    <w:abstractNumId w:val="2"/>
  </w:num>
  <w:num w:numId="18">
    <w:abstractNumId w:val="45"/>
  </w:num>
  <w:num w:numId="19">
    <w:abstractNumId w:val="11"/>
  </w:num>
  <w:num w:numId="20">
    <w:abstractNumId w:val="23"/>
  </w:num>
  <w:num w:numId="21">
    <w:abstractNumId w:val="41"/>
  </w:num>
  <w:num w:numId="22">
    <w:abstractNumId w:val="31"/>
  </w:num>
  <w:num w:numId="23">
    <w:abstractNumId w:val="17"/>
  </w:num>
  <w:num w:numId="24">
    <w:abstractNumId w:val="38"/>
  </w:num>
  <w:num w:numId="25">
    <w:abstractNumId w:val="35"/>
  </w:num>
  <w:num w:numId="26">
    <w:abstractNumId w:val="8"/>
  </w:num>
  <w:num w:numId="27">
    <w:abstractNumId w:val="33"/>
  </w:num>
  <w:num w:numId="28">
    <w:abstractNumId w:val="20"/>
  </w:num>
  <w:num w:numId="29">
    <w:abstractNumId w:val="5"/>
  </w:num>
  <w:num w:numId="30">
    <w:abstractNumId w:val="18"/>
  </w:num>
  <w:num w:numId="31">
    <w:abstractNumId w:val="14"/>
  </w:num>
  <w:num w:numId="32">
    <w:abstractNumId w:val="32"/>
  </w:num>
  <w:num w:numId="33">
    <w:abstractNumId w:val="25"/>
  </w:num>
  <w:num w:numId="34">
    <w:abstractNumId w:val="0"/>
  </w:num>
  <w:num w:numId="35">
    <w:abstractNumId w:val="12"/>
  </w:num>
  <w:num w:numId="36">
    <w:abstractNumId w:val="39"/>
  </w:num>
  <w:num w:numId="37">
    <w:abstractNumId w:val="46"/>
  </w:num>
  <w:num w:numId="38">
    <w:abstractNumId w:val="37"/>
  </w:num>
  <w:num w:numId="39">
    <w:abstractNumId w:val="42"/>
  </w:num>
  <w:num w:numId="40">
    <w:abstractNumId w:val="15"/>
  </w:num>
  <w:num w:numId="41">
    <w:abstractNumId w:val="3"/>
  </w:num>
  <w:num w:numId="42">
    <w:abstractNumId w:val="30"/>
  </w:num>
  <w:num w:numId="43">
    <w:abstractNumId w:val="7"/>
  </w:num>
  <w:num w:numId="44">
    <w:abstractNumId w:val="4"/>
  </w:num>
  <w:num w:numId="45">
    <w:abstractNumId w:val="10"/>
  </w:num>
  <w:num w:numId="46">
    <w:abstractNumId w:val="1"/>
  </w:num>
  <w:num w:numId="47">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25EB"/>
    <w:rsid w:val="000128FD"/>
    <w:rsid w:val="00022FE0"/>
    <w:rsid w:val="00024E0F"/>
    <w:rsid w:val="000965DE"/>
    <w:rsid w:val="000A58D2"/>
    <w:rsid w:val="00162C0F"/>
    <w:rsid w:val="00173016"/>
    <w:rsid w:val="001A2490"/>
    <w:rsid w:val="00201916"/>
    <w:rsid w:val="002905E8"/>
    <w:rsid w:val="00293C98"/>
    <w:rsid w:val="002B08D9"/>
    <w:rsid w:val="002B384B"/>
    <w:rsid w:val="002C3E14"/>
    <w:rsid w:val="00324003"/>
    <w:rsid w:val="00335F1E"/>
    <w:rsid w:val="003B44A2"/>
    <w:rsid w:val="003C57BF"/>
    <w:rsid w:val="003C743E"/>
    <w:rsid w:val="003D3568"/>
    <w:rsid w:val="003D4E80"/>
    <w:rsid w:val="004016F9"/>
    <w:rsid w:val="00414B1A"/>
    <w:rsid w:val="004733CE"/>
    <w:rsid w:val="00490138"/>
    <w:rsid w:val="004B545F"/>
    <w:rsid w:val="004F6C6A"/>
    <w:rsid w:val="00512367"/>
    <w:rsid w:val="00547077"/>
    <w:rsid w:val="0056533B"/>
    <w:rsid w:val="00590E56"/>
    <w:rsid w:val="0061553D"/>
    <w:rsid w:val="0062486F"/>
    <w:rsid w:val="0068773D"/>
    <w:rsid w:val="006C64B6"/>
    <w:rsid w:val="006D5DED"/>
    <w:rsid w:val="007B3FF5"/>
    <w:rsid w:val="008044B4"/>
    <w:rsid w:val="008302E4"/>
    <w:rsid w:val="008D7991"/>
    <w:rsid w:val="009525EB"/>
    <w:rsid w:val="00955ED4"/>
    <w:rsid w:val="009611DF"/>
    <w:rsid w:val="009B7D59"/>
    <w:rsid w:val="009E269E"/>
    <w:rsid w:val="009F4DD9"/>
    <w:rsid w:val="00A22A2C"/>
    <w:rsid w:val="00B32BC5"/>
    <w:rsid w:val="00B91C69"/>
    <w:rsid w:val="00BC48AD"/>
    <w:rsid w:val="00C12E55"/>
    <w:rsid w:val="00C66776"/>
    <w:rsid w:val="00CB30DC"/>
    <w:rsid w:val="00CE69A9"/>
    <w:rsid w:val="00D30B95"/>
    <w:rsid w:val="00D37D21"/>
    <w:rsid w:val="00D838D8"/>
    <w:rsid w:val="00DC2E45"/>
    <w:rsid w:val="00DE3F36"/>
    <w:rsid w:val="00DF7B3D"/>
    <w:rsid w:val="00E209F6"/>
    <w:rsid w:val="00E717F3"/>
    <w:rsid w:val="00EC52E3"/>
    <w:rsid w:val="00F069A8"/>
    <w:rsid w:val="00F24533"/>
    <w:rsid w:val="00F61217"/>
    <w:rsid w:val="00F953F5"/>
    <w:rsid w:val="00F97F47"/>
    <w:rsid w:val="00FC019A"/>
    <w:rsid w:val="00FE3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B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0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Обычный (Web) Знак"/>
    <w:basedOn w:val="a0"/>
    <w:link w:val="a5"/>
    <w:uiPriority w:val="34"/>
    <w:locked/>
    <w:rsid w:val="003D4E80"/>
  </w:style>
  <w:style w:type="paragraph" w:styleId="a5">
    <w:name w:val="Normal (Web)"/>
    <w:aliases w:val="Обычный (Web)"/>
    <w:basedOn w:val="a"/>
    <w:link w:val="a4"/>
    <w:uiPriority w:val="34"/>
    <w:unhideWhenUsed/>
    <w:qFormat/>
    <w:rsid w:val="003D4E80"/>
    <w:pPr>
      <w:spacing w:after="200" w:line="276" w:lineRule="auto"/>
      <w:ind w:left="720"/>
      <w:contextualSpacing/>
    </w:pPr>
  </w:style>
  <w:style w:type="paragraph" w:customStyle="1" w:styleId="21">
    <w:name w:val="Заголовок 21"/>
    <w:basedOn w:val="a"/>
    <w:uiPriority w:val="1"/>
    <w:qFormat/>
    <w:rsid w:val="003D4E80"/>
    <w:pPr>
      <w:widowControl w:val="0"/>
      <w:autoSpaceDE w:val="0"/>
      <w:autoSpaceDN w:val="0"/>
      <w:spacing w:after="0" w:line="240" w:lineRule="auto"/>
      <w:ind w:left="1520" w:hanging="493"/>
      <w:jc w:val="both"/>
      <w:outlineLvl w:val="2"/>
    </w:pPr>
    <w:rPr>
      <w:rFonts w:ascii="Times New Roman" w:eastAsia="Times New Roman" w:hAnsi="Times New Roman" w:cs="Times New Roman"/>
      <w:b/>
      <w:bCs/>
      <w:sz w:val="28"/>
      <w:szCs w:val="28"/>
      <w:lang w:eastAsia="ru-RU" w:bidi="ru-RU"/>
    </w:rPr>
  </w:style>
  <w:style w:type="table" w:customStyle="1" w:styleId="1">
    <w:name w:val="Сетка таблицы1"/>
    <w:basedOn w:val="a1"/>
    <w:uiPriority w:val="59"/>
    <w:rsid w:val="003D4E8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aliases w:val="- список,List Paragraph"/>
    <w:basedOn w:val="a"/>
    <w:link w:val="a7"/>
    <w:uiPriority w:val="99"/>
    <w:qFormat/>
    <w:rsid w:val="003D4E80"/>
    <w:pPr>
      <w:spacing w:after="200" w:line="276" w:lineRule="auto"/>
      <w:ind w:left="720"/>
      <w:contextualSpacing/>
    </w:pPr>
    <w:rPr>
      <w:rFonts w:ascii="Calibri" w:eastAsia="Times New Roman" w:hAnsi="Calibri" w:cs="Times New Roman"/>
    </w:rPr>
  </w:style>
  <w:style w:type="character" w:customStyle="1" w:styleId="a7">
    <w:name w:val="Абзац списка Знак"/>
    <w:aliases w:val="- список Знак,List Paragraph Знак"/>
    <w:link w:val="a6"/>
    <w:uiPriority w:val="99"/>
    <w:locked/>
    <w:rsid w:val="003D4E80"/>
    <w:rPr>
      <w:rFonts w:ascii="Calibri" w:eastAsia="Times New Roman" w:hAnsi="Calibri" w:cs="Times New Roman"/>
    </w:rPr>
  </w:style>
  <w:style w:type="paragraph" w:customStyle="1" w:styleId="10">
    <w:name w:val="Текст1"/>
    <w:basedOn w:val="a"/>
    <w:uiPriority w:val="99"/>
    <w:qFormat/>
    <w:rsid w:val="003D4E80"/>
    <w:pPr>
      <w:widowControl w:val="0"/>
      <w:suppressAutoHyphens/>
      <w:spacing w:after="200" w:line="276" w:lineRule="auto"/>
    </w:pPr>
    <w:rPr>
      <w:rFonts w:ascii="Courier New" w:eastAsia="SimSun" w:hAnsi="Courier New" w:cs="Courier New"/>
      <w:color w:val="00000A"/>
      <w:sz w:val="20"/>
      <w:szCs w:val="20"/>
      <w:lang w:eastAsia="zh-CN" w:bidi="hi-IN"/>
    </w:rPr>
  </w:style>
  <w:style w:type="paragraph" w:styleId="a8">
    <w:name w:val="No Spacing"/>
    <w:uiPriority w:val="1"/>
    <w:qFormat/>
    <w:rsid w:val="00022FE0"/>
    <w:pPr>
      <w:spacing w:after="0" w:line="240" w:lineRule="auto"/>
    </w:pPr>
  </w:style>
  <w:style w:type="paragraph" w:styleId="2">
    <w:name w:val="List Bullet 2"/>
    <w:basedOn w:val="a"/>
    <w:uiPriority w:val="99"/>
    <w:unhideWhenUsed/>
    <w:rsid w:val="001A2490"/>
    <w:pPr>
      <w:numPr>
        <w:numId w:val="34"/>
      </w:numPr>
      <w:spacing w:after="200" w:line="276" w:lineRule="auto"/>
      <w:contextualSpacing/>
    </w:pPr>
    <w:rPr>
      <w:rFonts w:ascii="Calibri" w:eastAsia="Times New Roman" w:hAnsi="Calibri" w:cs="Times New Roman"/>
    </w:rPr>
  </w:style>
  <w:style w:type="paragraph" w:customStyle="1" w:styleId="11">
    <w:name w:val="Обычный1"/>
    <w:uiPriority w:val="99"/>
    <w:qFormat/>
    <w:rsid w:val="00335F1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a9">
    <w:name w:val="header"/>
    <w:basedOn w:val="a"/>
    <w:link w:val="aa"/>
    <w:uiPriority w:val="99"/>
    <w:unhideWhenUsed/>
    <w:rsid w:val="00F245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4533"/>
  </w:style>
  <w:style w:type="paragraph" w:styleId="ab">
    <w:name w:val="footer"/>
    <w:basedOn w:val="a"/>
    <w:link w:val="ac"/>
    <w:uiPriority w:val="99"/>
    <w:unhideWhenUsed/>
    <w:rsid w:val="00F245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45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xp:52848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1277</TotalTime>
  <Pages>22</Pages>
  <Words>7004</Words>
  <Characters>39928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Марченко</dc:creator>
  <cp:keywords/>
  <dc:description/>
  <cp:lastModifiedBy>Image&amp;Matros ®</cp:lastModifiedBy>
  <cp:revision>56</cp:revision>
  <dcterms:created xsi:type="dcterms:W3CDTF">2022-10-17T10:49:00Z</dcterms:created>
  <dcterms:modified xsi:type="dcterms:W3CDTF">2022-10-23T16:42:00Z</dcterms:modified>
</cp:coreProperties>
</file>