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№103 комбинированного вида»</w:t>
      </w: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C2A11" w:rsidRDefault="00335C95" w:rsidP="002C2A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ПРИНЯТА:</w:t>
      </w:r>
      <w:r w:rsidR="002C2A11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УТВЕРЖДЕНА</w:t>
      </w:r>
      <w:r w:rsidR="002C2A11">
        <w:rPr>
          <w:rFonts w:ascii="Times New Roman" w:hAnsi="Times New Roman" w:cs="Times New Roman"/>
          <w:sz w:val="24"/>
        </w:rPr>
        <w:t>:</w:t>
      </w:r>
    </w:p>
    <w:p w:rsidR="00335C95" w:rsidRDefault="002C2A11" w:rsidP="002C2A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Педагогическим советом №1                                               приказом заведующего</w:t>
      </w:r>
    </w:p>
    <w:p w:rsidR="002C2A11" w:rsidRDefault="002C2A11" w:rsidP="002C2A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МДОУ </w:t>
      </w:r>
      <w:r w:rsidR="00335C95">
        <w:rPr>
          <w:rFonts w:ascii="Times New Roman" w:hAnsi="Times New Roman" w:cs="Times New Roman"/>
          <w:sz w:val="24"/>
        </w:rPr>
        <w:t>«Детский сад №103»</w:t>
      </w:r>
      <w:r>
        <w:rPr>
          <w:rFonts w:ascii="Times New Roman" w:hAnsi="Times New Roman" w:cs="Times New Roman"/>
          <w:sz w:val="24"/>
        </w:rPr>
        <w:t xml:space="preserve"> </w:t>
      </w:r>
      <w:r w:rsidR="00335C95">
        <w:rPr>
          <w:rFonts w:ascii="Times New Roman" w:hAnsi="Times New Roman" w:cs="Times New Roman"/>
          <w:sz w:val="24"/>
        </w:rPr>
        <w:t xml:space="preserve">                                              МДОУ «Детский сад №103»</w:t>
      </w:r>
    </w:p>
    <w:p w:rsidR="002C2A11" w:rsidRDefault="002C2A11" w:rsidP="002C2A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№1 От « 30 » августа 2022</w:t>
      </w:r>
      <w:r w:rsidRPr="00DA75EC">
        <w:rPr>
          <w:rFonts w:ascii="Times New Roman" w:hAnsi="Times New Roman" w:cs="Times New Roman"/>
          <w:sz w:val="24"/>
        </w:rPr>
        <w:t xml:space="preserve">г.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DA75EC">
        <w:rPr>
          <w:rFonts w:ascii="Times New Roman" w:hAnsi="Times New Roman" w:cs="Times New Roman"/>
          <w:sz w:val="24"/>
        </w:rPr>
        <w:t xml:space="preserve"> </w:t>
      </w:r>
      <w:r w:rsidR="00335C95">
        <w:rPr>
          <w:rFonts w:ascii="Times New Roman" w:hAnsi="Times New Roman" w:cs="Times New Roman"/>
          <w:sz w:val="24"/>
        </w:rPr>
        <w:t xml:space="preserve">от 30.08.2022г. </w:t>
      </w:r>
      <w:r w:rsidR="00335C95" w:rsidRPr="00DA75EC">
        <w:rPr>
          <w:rFonts w:ascii="Times New Roman" w:hAnsi="Times New Roman" w:cs="Times New Roman"/>
          <w:sz w:val="24"/>
        </w:rPr>
        <w:t>№ 01-1</w:t>
      </w:r>
      <w:r w:rsidR="00335C95">
        <w:rPr>
          <w:rFonts w:ascii="Times New Roman" w:hAnsi="Times New Roman" w:cs="Times New Roman"/>
          <w:sz w:val="24"/>
        </w:rPr>
        <w:t>0/ 70</w:t>
      </w:r>
    </w:p>
    <w:p w:rsidR="002C2A11" w:rsidRPr="00DA75EC" w:rsidRDefault="002C2A11" w:rsidP="002C2A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335C95">
        <w:rPr>
          <w:rFonts w:ascii="Times New Roman" w:hAnsi="Times New Roman" w:cs="Times New Roman"/>
          <w:sz w:val="24"/>
        </w:rPr>
        <w:t xml:space="preserve">                               </w:t>
      </w:r>
      <w:r w:rsidRPr="00DA75E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A11" w:rsidRPr="00335C95" w:rsidRDefault="002C2A11" w:rsidP="002C2A1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C2A11" w:rsidRDefault="002C2A11" w:rsidP="002C2A11">
      <w:pPr>
        <w:rPr>
          <w:rFonts w:ascii="Times New Roman" w:hAnsi="Times New Roman" w:cs="Times New Roman"/>
          <w:sz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по формированию элементарных математических представлений</w:t>
      </w: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и ознакомлению с окружающим миром</w:t>
      </w: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для детей с задержк</w:t>
      </w:r>
      <w:r>
        <w:rPr>
          <w:rFonts w:ascii="Times New Roman" w:hAnsi="Times New Roman" w:cs="Times New Roman"/>
          <w:b/>
          <w:sz w:val="24"/>
          <w:szCs w:val="24"/>
        </w:rPr>
        <w:t>ой психического развития третьего</w:t>
      </w:r>
      <w:r w:rsidRPr="00E27BAB">
        <w:rPr>
          <w:rFonts w:ascii="Times New Roman" w:hAnsi="Times New Roman" w:cs="Times New Roman"/>
          <w:b/>
          <w:sz w:val="24"/>
          <w:szCs w:val="24"/>
        </w:rPr>
        <w:t xml:space="preserve"> года обучения </w:t>
      </w:r>
    </w:p>
    <w:p w:rsidR="002C2A11" w:rsidRDefault="002C2A11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335C95" w:rsidRDefault="00DB0206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35C95">
        <w:rPr>
          <w:rFonts w:ascii="Times New Roman" w:hAnsi="Times New Roman" w:cs="Times New Roman"/>
          <w:b/>
          <w:sz w:val="24"/>
          <w:szCs w:val="24"/>
        </w:rPr>
        <w:t>а 2022-2023 учебный год</w:t>
      </w: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</w:t>
      </w:r>
      <w:r w:rsidR="00DB0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«Затейники»</w:t>
      </w: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Pr="00E27BAB" w:rsidRDefault="00335C95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5" w:rsidRDefault="00335C95" w:rsidP="00335C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Мещанникова Людмила Николаевна, </w:t>
      </w:r>
    </w:p>
    <w:p w:rsidR="002C2A11" w:rsidRPr="00E27BAB" w:rsidRDefault="00335C95" w:rsidP="00335C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учитель-дефектолог 1 квалификационной категории</w:t>
      </w: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1" w:rsidRPr="004071A7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Ухта</w:t>
      </w:r>
    </w:p>
    <w:p w:rsidR="00335C95" w:rsidRDefault="002C2A11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E27B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2A11" w:rsidRPr="00E27BAB" w:rsidRDefault="002C2A11" w:rsidP="0033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6"/>
        <w:gridCol w:w="7432"/>
        <w:gridCol w:w="1383"/>
      </w:tblGrid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383" w:type="dxa"/>
          </w:tcPr>
          <w:p w:rsidR="002C2A11" w:rsidRDefault="002C2A11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2C2A11" w:rsidRPr="00AC56F7" w:rsidRDefault="002C2A11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383" w:type="dxa"/>
          </w:tcPr>
          <w:p w:rsidR="002C2A11" w:rsidRPr="00AC56F7" w:rsidRDefault="002C2A11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383" w:type="dxa"/>
          </w:tcPr>
          <w:p w:rsidR="002C2A11" w:rsidRPr="00AC56F7" w:rsidRDefault="002C2A11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383" w:type="dxa"/>
          </w:tcPr>
          <w:p w:rsidR="002C2A11" w:rsidRPr="00AC56F7" w:rsidRDefault="002C2A11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познавательного развития детей с ЗПР</w:t>
            </w:r>
          </w:p>
        </w:tc>
        <w:tc>
          <w:tcPr>
            <w:tcW w:w="1383" w:type="dxa"/>
          </w:tcPr>
          <w:p w:rsidR="002C2A11" w:rsidRPr="00AC56F7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Целевые ориентиры и планируемые результаты освоения программы</w:t>
            </w:r>
          </w:p>
        </w:tc>
        <w:tc>
          <w:tcPr>
            <w:tcW w:w="1383" w:type="dxa"/>
          </w:tcPr>
          <w:p w:rsidR="002C2A11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383" w:type="dxa"/>
          </w:tcPr>
          <w:p w:rsidR="002C2A11" w:rsidRPr="00AC56F7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Описание модели образовательной деятельности</w:t>
            </w:r>
          </w:p>
        </w:tc>
        <w:tc>
          <w:tcPr>
            <w:tcW w:w="1383" w:type="dxa"/>
          </w:tcPr>
          <w:p w:rsidR="002C2A11" w:rsidRPr="00AC56F7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B8238C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32" w:type="dxa"/>
          </w:tcPr>
          <w:p w:rsidR="002C2A11" w:rsidRPr="00B8238C" w:rsidRDefault="002C2A11" w:rsidP="002C2A11">
            <w:pPr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>Описание содержания образовательной деятельности в соответствие с моделью ЗПР</w:t>
            </w:r>
          </w:p>
        </w:tc>
        <w:tc>
          <w:tcPr>
            <w:tcW w:w="1383" w:type="dxa"/>
          </w:tcPr>
          <w:p w:rsidR="002C2A11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B8238C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432" w:type="dxa"/>
          </w:tcPr>
          <w:p w:rsidR="002C2A11" w:rsidRPr="00B8238C" w:rsidRDefault="002C2A11" w:rsidP="002C2A11">
            <w:pPr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области «Социально-коммуникативное развитие» </w:t>
            </w:r>
          </w:p>
        </w:tc>
        <w:tc>
          <w:tcPr>
            <w:tcW w:w="1383" w:type="dxa"/>
          </w:tcPr>
          <w:p w:rsidR="002C2A11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B8238C" w:rsidRDefault="002C2A11" w:rsidP="002C2A1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432" w:type="dxa"/>
          </w:tcPr>
          <w:p w:rsidR="002C2A11" w:rsidRPr="00B8238C" w:rsidRDefault="002C2A11" w:rsidP="002C2A11">
            <w:pPr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 «познавательное развитие»</w:t>
            </w:r>
          </w:p>
        </w:tc>
        <w:tc>
          <w:tcPr>
            <w:tcW w:w="1383" w:type="dxa"/>
          </w:tcPr>
          <w:p w:rsidR="002C2A11" w:rsidRDefault="002C2A11" w:rsidP="002A0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B8238C" w:rsidRDefault="002C2A11" w:rsidP="002C2A1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7432" w:type="dxa"/>
          </w:tcPr>
          <w:p w:rsidR="002C2A11" w:rsidRPr="00B8238C" w:rsidRDefault="002C2A11" w:rsidP="002C2A11">
            <w:pPr>
              <w:ind w:firstLine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8C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383" w:type="dxa"/>
          </w:tcPr>
          <w:p w:rsidR="002C2A11" w:rsidRDefault="002C2A11" w:rsidP="002A0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программы</w:t>
            </w:r>
          </w:p>
        </w:tc>
        <w:tc>
          <w:tcPr>
            <w:tcW w:w="1383" w:type="dxa"/>
          </w:tcPr>
          <w:p w:rsidR="002C2A11" w:rsidRPr="00AC56F7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32" w:type="dxa"/>
          </w:tcPr>
          <w:p w:rsidR="002C2A11" w:rsidRPr="00B8238C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C">
              <w:rPr>
                <w:rFonts w:ascii="Times New Roman" w:hAnsi="Times New Roman" w:cs="Times New Roman"/>
                <w:sz w:val="24"/>
                <w:szCs w:val="24"/>
              </w:rPr>
              <w:t>Циклограмма педагогической деятельности</w:t>
            </w:r>
          </w:p>
        </w:tc>
        <w:tc>
          <w:tcPr>
            <w:tcW w:w="1383" w:type="dxa"/>
          </w:tcPr>
          <w:p w:rsidR="002C2A11" w:rsidRPr="00AC56F7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32" w:type="dxa"/>
          </w:tcPr>
          <w:p w:rsidR="002C2A11" w:rsidRPr="00AC56F7" w:rsidRDefault="002A0557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двигательной активности</w:t>
            </w:r>
          </w:p>
        </w:tc>
        <w:tc>
          <w:tcPr>
            <w:tcW w:w="1383" w:type="dxa"/>
          </w:tcPr>
          <w:p w:rsidR="002C2A11" w:rsidRDefault="002C2A11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32" w:type="dxa"/>
          </w:tcPr>
          <w:p w:rsidR="002C2A11" w:rsidRDefault="002C2A11" w:rsidP="002A0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темы группы компенсирующей направленности для детей с ЗПР </w:t>
            </w:r>
            <w:r w:rsidR="002A0557">
              <w:rPr>
                <w:rFonts w:ascii="Times New Roman" w:hAnsi="Times New Roman" w:cs="Times New Roman"/>
                <w:sz w:val="24"/>
                <w:szCs w:val="24"/>
              </w:rPr>
              <w:t>второго и 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  <w:r w:rsidR="002A0557">
              <w:rPr>
                <w:rFonts w:ascii="Times New Roman" w:hAnsi="Times New Roman" w:cs="Times New Roman"/>
                <w:sz w:val="24"/>
                <w:szCs w:val="24"/>
              </w:rPr>
              <w:t xml:space="preserve">         24                                             </w:t>
            </w:r>
          </w:p>
        </w:tc>
        <w:tc>
          <w:tcPr>
            <w:tcW w:w="1383" w:type="dxa"/>
          </w:tcPr>
          <w:p w:rsidR="002C2A11" w:rsidRDefault="002C2A11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432" w:type="dxa"/>
          </w:tcPr>
          <w:p w:rsidR="002C2A11" w:rsidRPr="00C94AD6" w:rsidRDefault="002C2A11" w:rsidP="002C2A11">
            <w:pPr>
              <w:rPr>
                <w:rFonts w:ascii="Times New Roman" w:hAnsi="Times New Roman"/>
                <w:sz w:val="24"/>
                <w:szCs w:val="24"/>
              </w:rPr>
            </w:pPr>
            <w:r w:rsidRPr="00C94AD6">
              <w:rPr>
                <w:rFonts w:ascii="Times New Roman" w:hAnsi="Times New Roman"/>
                <w:sz w:val="24"/>
                <w:szCs w:val="24"/>
              </w:rPr>
              <w:t>План работы по взаимодействию с семьями воспитанников</w:t>
            </w:r>
          </w:p>
        </w:tc>
        <w:tc>
          <w:tcPr>
            <w:tcW w:w="1383" w:type="dxa"/>
          </w:tcPr>
          <w:p w:rsidR="002C2A11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обеспечение программы</w:t>
            </w:r>
          </w:p>
        </w:tc>
        <w:tc>
          <w:tcPr>
            <w:tcW w:w="1383" w:type="dxa"/>
          </w:tcPr>
          <w:p w:rsidR="002C2A11" w:rsidRPr="00AC56F7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2A11" w:rsidRPr="00AC56F7" w:rsidTr="002C2A11">
        <w:tc>
          <w:tcPr>
            <w:tcW w:w="756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32" w:type="dxa"/>
          </w:tcPr>
          <w:p w:rsidR="002C2A11" w:rsidRPr="00AC56F7" w:rsidRDefault="002C2A11" w:rsidP="002C2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кабинета </w:t>
            </w:r>
          </w:p>
        </w:tc>
        <w:tc>
          <w:tcPr>
            <w:tcW w:w="1383" w:type="dxa"/>
          </w:tcPr>
          <w:p w:rsidR="002C2A11" w:rsidRPr="00AC56F7" w:rsidRDefault="002A0557" w:rsidP="002C2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C2A11" w:rsidRDefault="002C2A11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C2A11" w:rsidRDefault="002C2A11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C2A11" w:rsidRDefault="002C2A11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A0557" w:rsidRDefault="002A0557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A0557" w:rsidRDefault="002A0557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A0557" w:rsidRDefault="002A0557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A0557" w:rsidRDefault="002A0557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A0557" w:rsidRDefault="002A0557" w:rsidP="002C2A11">
      <w:pPr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7BAB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2C2A11" w:rsidRPr="00E27BAB" w:rsidRDefault="002C2A11" w:rsidP="002C2A11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2A11" w:rsidRPr="00E27BAB" w:rsidRDefault="002C2A11" w:rsidP="002C2A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Рабочая программа учителя-дефектолога разработана в соответствии с Федеральным государственным образовательным стандартом дошкольного образования (Приказ № 1155 от 17 октября 2013 года). Программа основана на адаптированной основной образовательной программе МДОУ «Детский сад № 103 комбинированного вида». Рабочая про</w:t>
      </w:r>
      <w:r>
        <w:rPr>
          <w:rFonts w:ascii="Times New Roman" w:hAnsi="Times New Roman" w:cs="Times New Roman"/>
          <w:sz w:val="24"/>
          <w:szCs w:val="24"/>
        </w:rPr>
        <w:t>грамма по развитию детей третьего</w:t>
      </w:r>
      <w:r w:rsidRPr="00E27BAB">
        <w:rPr>
          <w:rFonts w:ascii="Times New Roman" w:hAnsi="Times New Roman" w:cs="Times New Roman"/>
          <w:sz w:val="24"/>
          <w:szCs w:val="24"/>
        </w:rPr>
        <w:t xml:space="preserve"> года обучения обеспечивает разностороннее развитие детей с ЗПР, формирование знаний об окружающем мире и элементарных математических представлений, а также профилактику вторичных нарушений и развитие личности.  </w:t>
      </w:r>
    </w:p>
    <w:p w:rsidR="002C2A11" w:rsidRPr="00E27BAB" w:rsidRDefault="002C2A11" w:rsidP="002C2A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образовательные области: </w:t>
      </w:r>
    </w:p>
    <w:p w:rsidR="002C2A11" w:rsidRPr="00E27BAB" w:rsidRDefault="002C2A11" w:rsidP="002C2A11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2C2A11" w:rsidRPr="00E27BAB" w:rsidRDefault="002C2A11" w:rsidP="002C2A11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2C2A11" w:rsidRPr="00E27BAB" w:rsidRDefault="002C2A11" w:rsidP="002C2A11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Целью</w:t>
      </w:r>
      <w:r w:rsidRPr="00E27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BAB">
        <w:rPr>
          <w:rFonts w:ascii="Times New Roman" w:hAnsi="Times New Roman" w:cs="Times New Roman"/>
          <w:sz w:val="24"/>
          <w:szCs w:val="24"/>
        </w:rPr>
        <w:t>Программы является</w:t>
      </w:r>
      <w:r w:rsidRPr="00E2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BAB">
        <w:rPr>
          <w:rFonts w:ascii="Times New Roman" w:hAnsi="Times New Roman" w:cs="Times New Roman"/>
          <w:sz w:val="24"/>
          <w:szCs w:val="24"/>
        </w:rPr>
        <w:t>моделирование организации коррекционно-образовательного процесса по формированию знаний об окружающем мире и элементарных математических представлений  дошкольников, имеющих задержку психического развития с учетом возрастных и индивидуальных особенностей воспитанников по реализации АООП ДО.</w:t>
      </w:r>
    </w:p>
    <w:p w:rsidR="002C2A11" w:rsidRPr="00E27BAB" w:rsidRDefault="002C2A11" w:rsidP="002C2A11">
      <w:pPr>
        <w:spacing w:after="0"/>
        <w:ind w:right="-31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ind w:right="-31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 xml:space="preserve"> Задачи Программы: основные задачи по обучению и воспитанию дошкольников с ЗПР находятся в АООП стр. 15</w:t>
      </w:r>
    </w:p>
    <w:p w:rsidR="002C2A11" w:rsidRPr="00E27BAB" w:rsidRDefault="002C2A11" w:rsidP="002C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C2A11" w:rsidRPr="00E27BAB" w:rsidRDefault="002C2A11" w:rsidP="002C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 xml:space="preserve">      Задачи по ознакомлению с окружающим:</w:t>
      </w:r>
    </w:p>
    <w:p w:rsidR="002C2A11" w:rsidRPr="00E27BAB" w:rsidRDefault="002C2A11" w:rsidP="002C2A11">
      <w:pPr>
        <w:numPr>
          <w:ilvl w:val="0"/>
          <w:numId w:val="1"/>
        </w:numPr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27BAB">
        <w:rPr>
          <w:rFonts w:ascii="Times New Roman" w:hAnsi="Times New Roman" w:cs="Times New Roman"/>
          <w:sz w:val="24"/>
          <w:szCs w:val="24"/>
        </w:rPr>
        <w:t xml:space="preserve"> обобщенны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BAB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7BAB">
        <w:rPr>
          <w:rFonts w:ascii="Times New Roman" w:hAnsi="Times New Roman" w:cs="Times New Roman"/>
          <w:sz w:val="24"/>
          <w:szCs w:val="24"/>
        </w:rPr>
        <w:t xml:space="preserve"> о свойствах предметов (цвете, форме, величине), о расположении их в пространстве. </w:t>
      </w:r>
    </w:p>
    <w:p w:rsidR="002C2A11" w:rsidRPr="00E27BAB" w:rsidRDefault="002C2A11" w:rsidP="002C2A11">
      <w:pPr>
        <w:numPr>
          <w:ilvl w:val="0"/>
          <w:numId w:val="1"/>
        </w:numPr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Даль</w:t>
      </w:r>
      <w:r w:rsidRPr="00E27BAB">
        <w:rPr>
          <w:rFonts w:ascii="Times New Roman" w:hAnsi="Times New Roman" w:cs="Times New Roman"/>
          <w:sz w:val="24"/>
          <w:szCs w:val="24"/>
        </w:rPr>
        <w:softHyphen/>
        <w:t xml:space="preserve">нейшее накопление представлений и знаний о предметах и явлениях ближайшего окружения ребенка. </w:t>
      </w:r>
    </w:p>
    <w:p w:rsidR="002C2A11" w:rsidRPr="00E27BAB" w:rsidRDefault="002C2A11" w:rsidP="002C2A11">
      <w:pPr>
        <w:numPr>
          <w:ilvl w:val="0"/>
          <w:numId w:val="1"/>
        </w:numPr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E27BAB">
        <w:rPr>
          <w:rFonts w:ascii="Times New Roman" w:hAnsi="Times New Roman" w:cs="Times New Roman"/>
          <w:sz w:val="24"/>
          <w:szCs w:val="24"/>
        </w:rPr>
        <w:t xml:space="preserve"> уров</w:t>
      </w:r>
      <w:r w:rsidRPr="00E27BA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E27BAB">
        <w:rPr>
          <w:rFonts w:ascii="Times New Roman" w:hAnsi="Times New Roman" w:cs="Times New Roman"/>
          <w:sz w:val="24"/>
          <w:szCs w:val="24"/>
        </w:rPr>
        <w:t xml:space="preserve"> сенсорного и умственного развития, а также обогащение и систематизация словаря, развитие устной диалогической и монологической речи.</w:t>
      </w:r>
    </w:p>
    <w:p w:rsidR="002C2A11" w:rsidRPr="00E27BAB" w:rsidRDefault="002C2A11" w:rsidP="002C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 xml:space="preserve">       Задачи по формированию элементарных математических представлений:</w:t>
      </w:r>
    </w:p>
    <w:p w:rsidR="002C2A11" w:rsidRPr="00E27BAB" w:rsidRDefault="002C2A11" w:rsidP="002C2A11">
      <w:pPr>
        <w:numPr>
          <w:ilvl w:val="0"/>
          <w:numId w:val="2"/>
        </w:numPr>
        <w:spacing w:after="0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Формировать представления детей о количестве и счёте.</w:t>
      </w:r>
    </w:p>
    <w:p w:rsidR="002C2A11" w:rsidRPr="00E27BAB" w:rsidRDefault="002C2A11" w:rsidP="002C2A11">
      <w:pPr>
        <w:numPr>
          <w:ilvl w:val="0"/>
          <w:numId w:val="2"/>
        </w:numPr>
        <w:spacing w:after="0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Расширять знания о геометрических фигурах и геометрических телах.</w:t>
      </w:r>
    </w:p>
    <w:p w:rsidR="002C2A11" w:rsidRPr="00E27BAB" w:rsidRDefault="002C2A11" w:rsidP="002C2A11">
      <w:pPr>
        <w:numPr>
          <w:ilvl w:val="0"/>
          <w:numId w:val="2"/>
        </w:numPr>
        <w:spacing w:after="0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Формировать и расширять представления детей о пространственных и временных понятиях.</w:t>
      </w:r>
    </w:p>
    <w:p w:rsidR="002C2A11" w:rsidRPr="00E27BAB" w:rsidRDefault="002C2A11" w:rsidP="002C2A11">
      <w:pPr>
        <w:numPr>
          <w:ilvl w:val="0"/>
          <w:numId w:val="2"/>
        </w:numPr>
        <w:spacing w:after="0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Расширять знания о величине.</w:t>
      </w:r>
    </w:p>
    <w:p w:rsidR="002C2A11" w:rsidRPr="00E27BAB" w:rsidRDefault="002C2A11" w:rsidP="002C2A11">
      <w:pPr>
        <w:numPr>
          <w:ilvl w:val="0"/>
          <w:numId w:val="2"/>
        </w:numPr>
        <w:spacing w:after="0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Развивать графические умения.</w:t>
      </w:r>
    </w:p>
    <w:p w:rsidR="002C2A11" w:rsidRPr="00E27BAB" w:rsidRDefault="002C2A11" w:rsidP="002C2A11">
      <w:pPr>
        <w:pStyle w:val="a3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 (находятся в АООП стр. 19)</w:t>
      </w:r>
    </w:p>
    <w:p w:rsidR="002C2A11" w:rsidRPr="00E27BAB" w:rsidRDefault="002C2A11" w:rsidP="002C2A1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lastRenderedPageBreak/>
        <w:t>Рабочая программа формируется на основе принципов и с учетом подходов, изложенных в адаптированной основной образовательной программе МДОУ «Детский сад № 103 комбинированного вида», принятой на Совете педагогов.</w:t>
      </w:r>
    </w:p>
    <w:p w:rsidR="002C2A11" w:rsidRPr="00E27BAB" w:rsidRDefault="002C2A11" w:rsidP="002C2A11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программы характеристики:</w:t>
      </w:r>
    </w:p>
    <w:p w:rsidR="002C2A11" w:rsidRPr="00E27BAB" w:rsidRDefault="002C2A11" w:rsidP="002C2A11">
      <w:pPr>
        <w:pStyle w:val="a3"/>
        <w:tabs>
          <w:tab w:val="left" w:pos="0"/>
          <w:tab w:val="left" w:pos="1080"/>
        </w:tabs>
        <w:spacing w:after="0" w:line="276" w:lineRule="auto"/>
        <w:ind w:left="432"/>
        <w:rPr>
          <w:rFonts w:ascii="Times New Roman" w:hAnsi="Times New Roman" w:cs="Times New Roman"/>
          <w:bCs/>
          <w:iCs/>
          <w:sz w:val="24"/>
          <w:szCs w:val="24"/>
        </w:rPr>
      </w:pPr>
      <w:r w:rsidRPr="00E27BAB">
        <w:rPr>
          <w:rFonts w:ascii="Times New Roman" w:hAnsi="Times New Roman" w:cs="Times New Roman"/>
          <w:bCs/>
          <w:iCs/>
          <w:sz w:val="24"/>
          <w:szCs w:val="24"/>
        </w:rPr>
        <w:t>Возрастные и индивидуальные характер</w:t>
      </w:r>
      <w:r>
        <w:rPr>
          <w:rFonts w:ascii="Times New Roman" w:hAnsi="Times New Roman" w:cs="Times New Roman"/>
          <w:bCs/>
          <w:iCs/>
          <w:sz w:val="24"/>
          <w:szCs w:val="24"/>
        </w:rPr>
        <w:t>истики контингента детей третьего</w:t>
      </w:r>
      <w:r w:rsidRPr="00E27BAB">
        <w:rPr>
          <w:rFonts w:ascii="Times New Roman" w:hAnsi="Times New Roman" w:cs="Times New Roman"/>
          <w:bCs/>
          <w:iCs/>
          <w:sz w:val="24"/>
          <w:szCs w:val="24"/>
        </w:rPr>
        <w:t xml:space="preserve"> года обучения группы №6</w:t>
      </w:r>
    </w:p>
    <w:p w:rsidR="002C2A11" w:rsidRDefault="002C2A11" w:rsidP="002C2A11">
      <w:pPr>
        <w:pStyle w:val="a3"/>
        <w:tabs>
          <w:tab w:val="left" w:pos="0"/>
          <w:tab w:val="left" w:pos="1080"/>
        </w:tabs>
        <w:spacing w:after="0" w:line="276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</w:p>
    <w:p w:rsidR="002C2A11" w:rsidRPr="00E27BAB" w:rsidRDefault="002C2A11" w:rsidP="002C2A11">
      <w:pPr>
        <w:pStyle w:val="a3"/>
        <w:tabs>
          <w:tab w:val="left" w:pos="0"/>
          <w:tab w:val="left" w:pos="1080"/>
        </w:tabs>
        <w:spacing w:after="0" w:line="276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803"/>
      </w:tblGrid>
      <w:tr w:rsidR="002C2A11" w:rsidRPr="00E27BAB" w:rsidTr="002C2A11"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2C2A11" w:rsidRPr="00E27BAB" w:rsidTr="002C2A11"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C2A11" w:rsidRPr="00E27BAB" w:rsidTr="002C2A11"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2C2A11" w:rsidRPr="00E27BAB" w:rsidTr="002C2A11"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Девочки</w:t>
            </w:r>
          </w:p>
        </w:tc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C2A11" w:rsidRPr="00E27BAB" w:rsidTr="002C2A11"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</w:t>
            </w:r>
          </w:p>
        </w:tc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2C2A11" w:rsidRPr="00E27BAB" w:rsidTr="002C2A11"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4803" w:type="dxa"/>
            <w:shd w:val="clear" w:color="auto" w:fill="auto"/>
          </w:tcPr>
          <w:p w:rsidR="002C2A11" w:rsidRPr="00E27BAB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C2A11" w:rsidRPr="00E27BAB" w:rsidTr="002C2A11">
        <w:tc>
          <w:tcPr>
            <w:tcW w:w="4803" w:type="dxa"/>
            <w:shd w:val="clear" w:color="auto" w:fill="auto"/>
          </w:tcPr>
          <w:p w:rsidR="002C2A11" w:rsidRPr="00ED501C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50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Всего детей </w:t>
            </w:r>
          </w:p>
        </w:tc>
        <w:tc>
          <w:tcPr>
            <w:tcW w:w="4803" w:type="dxa"/>
            <w:shd w:val="clear" w:color="auto" w:fill="auto"/>
          </w:tcPr>
          <w:p w:rsidR="002C2A11" w:rsidRPr="00ED501C" w:rsidRDefault="002C2A11" w:rsidP="002C2A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50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2C2A11" w:rsidRPr="00E27BAB" w:rsidRDefault="002C2A11" w:rsidP="002C2A11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A11" w:rsidRPr="00E27BAB" w:rsidRDefault="002C2A11" w:rsidP="002C2A11">
      <w:pPr>
        <w:shd w:val="clear" w:color="auto" w:fill="FFFFFF"/>
        <w:suppressAutoHyphens/>
        <w:autoSpaceDN w:val="0"/>
        <w:spacing w:before="28" w:after="28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</w:pPr>
      <w:r w:rsidRPr="00E27BAB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>В группе работают 4 педагога: 2 воспитателя, учитель – дефектолог, учитель – логопед.</w:t>
      </w:r>
    </w:p>
    <w:p w:rsidR="002C2A11" w:rsidRPr="00E27BAB" w:rsidRDefault="002C2A11" w:rsidP="002C2A11">
      <w:pPr>
        <w:pStyle w:val="a3"/>
        <w:numPr>
          <w:ilvl w:val="1"/>
          <w:numId w:val="7"/>
        </w:numPr>
        <w:shd w:val="clear" w:color="auto" w:fill="FFFFFF"/>
        <w:suppressAutoHyphens/>
        <w:autoSpaceDN w:val="0"/>
        <w:spacing w:before="28" w:after="28" w:line="276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bidi="hi-IN"/>
        </w:rPr>
      </w:pPr>
      <w:r w:rsidRPr="00E27BA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bidi="hi-IN"/>
        </w:rPr>
        <w:t>Особенности познавательного развития детей с ЗПР.</w:t>
      </w:r>
    </w:p>
    <w:p w:rsidR="002C2A11" w:rsidRPr="00E27BAB" w:rsidRDefault="002C2A11" w:rsidP="002C2A1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Особенности</w:t>
      </w:r>
      <w:r w:rsidRPr="00E27BAB">
        <w:rPr>
          <w:rFonts w:ascii="Times New Roman" w:hAnsi="Times New Roman" w:cs="Times New Roman"/>
          <w:iCs/>
          <w:sz w:val="24"/>
          <w:szCs w:val="24"/>
        </w:rPr>
        <w:t xml:space="preserve"> развития детей с ЗПР</w:t>
      </w:r>
      <w:r w:rsidRPr="00E27BAB">
        <w:rPr>
          <w:rFonts w:ascii="Times New Roman" w:hAnsi="Times New Roman" w:cs="Times New Roman"/>
          <w:sz w:val="24"/>
          <w:szCs w:val="24"/>
        </w:rPr>
        <w:t xml:space="preserve"> обусловлены своеобразием их познавательной деятельности и проявляются в следующем: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Cs/>
          <w:sz w:val="24"/>
          <w:szCs w:val="24"/>
        </w:rPr>
        <w:t>недостаточная познавательная активность, быстрая утомляемость и истощаемость;</w:t>
      </w:r>
      <w:r w:rsidRPr="00E27B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Cs/>
          <w:sz w:val="24"/>
          <w:szCs w:val="24"/>
        </w:rPr>
        <w:t>отставание в развитии психомоторных функций, недостатки общей и мелкой моторики, координационных способностей, чувства ритма;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Cs/>
          <w:sz w:val="24"/>
          <w:szCs w:val="24"/>
        </w:rPr>
        <w:t>недостаточность объема, обобщенности, предметности и целостности восприятия;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низкая способность к приему и переработке перцептивной информации (трудности при восприятии объектов);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Cs/>
          <w:sz w:val="24"/>
          <w:szCs w:val="24"/>
        </w:rPr>
        <w:t>незрелость мыслительных операций;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ограничен объем памяти, снижена прочность запоминания, характерна неточность воспроизведения и быстрая утеря информации;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Cs/>
          <w:sz w:val="24"/>
          <w:szCs w:val="24"/>
        </w:rPr>
        <w:t xml:space="preserve">незрелость эмоционально-волевой сферы и </w:t>
      </w:r>
      <w:r w:rsidRPr="00E27BAB">
        <w:rPr>
          <w:rFonts w:ascii="Times New Roman" w:hAnsi="Times New Roman" w:cs="Times New Roman"/>
          <w:sz w:val="24"/>
          <w:szCs w:val="24"/>
        </w:rPr>
        <w:t>коммуникативной деятельности;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задержка в развитии и своеобразие игровой деятельности;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отставание в овладении речью как средством общения и всеми компонентами языка;</w:t>
      </w:r>
    </w:p>
    <w:p w:rsidR="002C2A11" w:rsidRPr="00E27BAB" w:rsidRDefault="002C2A11" w:rsidP="002C2A11">
      <w:pPr>
        <w:numPr>
          <w:ilvl w:val="0"/>
          <w:numId w:val="8"/>
        </w:numPr>
        <w:tabs>
          <w:tab w:val="left" w:pos="0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слабость словесной регуляции действий, трудности вербализации и словесного отчета.</w:t>
      </w:r>
    </w:p>
    <w:p w:rsidR="002C2A11" w:rsidRPr="00E27BAB" w:rsidRDefault="002C2A11" w:rsidP="002C2A11">
      <w:pPr>
        <w:shd w:val="clear" w:color="auto" w:fill="FFFFFF"/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2C2A11" w:rsidRPr="00E27BAB" w:rsidRDefault="002C2A11" w:rsidP="002C2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 xml:space="preserve">  Модель программы: интегрированная.</w:t>
      </w:r>
    </w:p>
    <w:p w:rsidR="002C2A11" w:rsidRPr="00E27BAB" w:rsidRDefault="002C2A11" w:rsidP="002C2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B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7BAB">
        <w:rPr>
          <w:rFonts w:ascii="Times New Roman" w:hAnsi="Times New Roman" w:cs="Times New Roman"/>
          <w:b/>
          <w:color w:val="000000"/>
          <w:sz w:val="24"/>
          <w:szCs w:val="24"/>
        </w:rPr>
        <w:t>Программа основана на АООП МДОУ № 103.</w:t>
      </w:r>
    </w:p>
    <w:p w:rsidR="002C2A11" w:rsidRPr="00E27BAB" w:rsidRDefault="002C2A11" w:rsidP="002C2A1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  Исходя из ФГОС ДО п.4.1. Требования Стандарта к результатам освоения Программы представлены в виде целевых ориентиров дошкольного образования, которые </w:t>
      </w:r>
      <w:r w:rsidRPr="00E27BAB">
        <w:rPr>
          <w:rFonts w:ascii="Times New Roman" w:hAnsi="Times New Roman" w:cs="Times New Roman"/>
          <w:sz w:val="24"/>
          <w:szCs w:val="24"/>
        </w:rPr>
        <w:lastRenderedPageBreak/>
        <w:t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2C2A11" w:rsidRPr="00E27BAB" w:rsidRDefault="002C2A11" w:rsidP="002C2A11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11" w:rsidRPr="00E27BAB" w:rsidRDefault="002C2A11" w:rsidP="002C2A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1.6. Целевые ориентиры</w:t>
      </w:r>
    </w:p>
    <w:p w:rsidR="002C2A11" w:rsidRDefault="002C2A11" w:rsidP="002C2A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Педагогическое  наблюдение показало, что  в группе  дети имеют разный  уровень развития, в связи с этим работа по формированию элементарных математических представлений и ознакомлению с окружающим миром будет проводиться по подгруппам: </w:t>
      </w:r>
    </w:p>
    <w:p w:rsidR="002C2A11" w:rsidRDefault="002C2A11" w:rsidP="002C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подгруппа – </w:t>
      </w:r>
      <w:r>
        <w:rPr>
          <w:rFonts w:ascii="Times New Roman" w:hAnsi="Times New Roman" w:cs="Times New Roman"/>
          <w:sz w:val="24"/>
          <w:szCs w:val="24"/>
        </w:rPr>
        <w:t>Кристина, Данил, Кирилл (АООП для детей с ЗПР, целевые ориентиры -  6-7 лет, дублирование программы);</w:t>
      </w:r>
    </w:p>
    <w:p w:rsidR="002C2A11" w:rsidRDefault="002C2A11" w:rsidP="002C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подгруппа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Степан, Сергей, Максим, Влад</w:t>
      </w:r>
      <w:r w:rsidRPr="001B5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(АООП для детей с ЗПР, целевые ориентиры -  6-7 лет).</w:t>
      </w:r>
    </w:p>
    <w:p w:rsidR="002C2A11" w:rsidRPr="00ED501C" w:rsidRDefault="002C2A11" w:rsidP="002C2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F7">
        <w:rPr>
          <w:rFonts w:ascii="Times New Roman" w:hAnsi="Times New Roman" w:cs="Times New Roman"/>
          <w:bCs/>
          <w:sz w:val="24"/>
          <w:szCs w:val="24"/>
        </w:rPr>
        <w:t xml:space="preserve">В группе имеются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C56F7">
        <w:rPr>
          <w:rFonts w:ascii="Times New Roman" w:hAnsi="Times New Roman" w:cs="Times New Roman"/>
          <w:bCs/>
          <w:sz w:val="24"/>
          <w:szCs w:val="24"/>
        </w:rPr>
        <w:t xml:space="preserve"> ребёнка инвалида, образовательная деятельность, которых будет осуществляться по индивидуальному маршруту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(Рома, Сеня, Марк).</w:t>
      </w:r>
    </w:p>
    <w:p w:rsidR="002C2A11" w:rsidRDefault="002C2A11" w:rsidP="002C2A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A11" w:rsidRDefault="002C2A11" w:rsidP="002C2A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по направлению «Познавательное развитие»</w:t>
      </w:r>
    </w:p>
    <w:p w:rsidR="002C2A11" w:rsidRDefault="002C2A11" w:rsidP="002C2A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A11" w:rsidRPr="00BF48E5" w:rsidRDefault="002C2A11" w:rsidP="002C2A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2C2A11" w:rsidRPr="00BF48E5" w:rsidSect="002C2A1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2A11" w:rsidRPr="009A71A6" w:rsidRDefault="002C2A11" w:rsidP="009A71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1A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A71A6" w:rsidRPr="009A71A6">
        <w:rPr>
          <w:rFonts w:ascii="Times New Roman" w:hAnsi="Times New Roman" w:cs="Times New Roman"/>
          <w:sz w:val="24"/>
          <w:szCs w:val="24"/>
        </w:rPr>
        <w:t>2</w:t>
      </w:r>
    </w:p>
    <w:p w:rsidR="002C2A11" w:rsidRPr="00134036" w:rsidRDefault="002C2A11" w:rsidP="002C2A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C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tbl>
      <w:tblPr>
        <w:tblStyle w:val="a4"/>
        <w:tblW w:w="15134" w:type="dxa"/>
        <w:tblLook w:val="04A0"/>
      </w:tblPr>
      <w:tblGrid>
        <w:gridCol w:w="2691"/>
        <w:gridCol w:w="4788"/>
        <w:gridCol w:w="4111"/>
        <w:gridCol w:w="3544"/>
      </w:tblGrid>
      <w:tr w:rsidR="002C2A11" w:rsidRPr="00AC56F7" w:rsidTr="002C2A1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1" w:rsidRPr="00FD1383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1" w:rsidRPr="00FD1383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содержания программы (1 подгруппа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дублирование</w:t>
            </w:r>
            <w:r w:rsidRPr="00FD13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FD1383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содержания программы (2 подгруппа)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FD1383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содержания программы (индивидуальный маршрут с индивидуальным комплексно-тематическим планированием)</w:t>
            </w:r>
          </w:p>
        </w:tc>
      </w:tr>
      <w:tr w:rsidR="002C2A11" w:rsidRPr="00AC56F7" w:rsidTr="002C2A11">
        <w:trPr>
          <w:trHeight w:val="8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1" w:rsidRPr="00AC56F7" w:rsidRDefault="002C2A11" w:rsidP="002C2A11">
            <w:pPr>
              <w:pStyle w:val="Style48"/>
              <w:widowControl/>
              <w:tabs>
                <w:tab w:val="left" w:pos="49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AC56F7">
              <w:rPr>
                <w:rFonts w:ascii="Times New Roman" w:hAnsi="Times New Roman"/>
              </w:rPr>
              <w:t>Ребенок:</w:t>
            </w:r>
          </w:p>
          <w:p w:rsidR="002C2A11" w:rsidRPr="00AC56F7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C56F7">
              <w:rPr>
                <w:rFonts w:ascii="Times New Roman" w:hAnsi="Times New Roman"/>
              </w:rPr>
              <w:t>узнает и правильно называет пять-шесть растений: деревья, цветы, произрастающих на участке детского сада и в ближайшем окружении; называет наиболее распространенные растения сада и огорода на рисунках, в природе и по описанию.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C56F7">
              <w:rPr>
                <w:rFonts w:ascii="Times New Roman" w:hAnsi="Times New Roman"/>
              </w:rPr>
              <w:t>правильно называет пять-шесть изученных видов животных, умеет узнавать их в природе, опираясь на знание основных отличительных признаков;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BB">
              <w:rPr>
                <w:rFonts w:ascii="Times New Roman" w:hAnsi="Times New Roman"/>
              </w:rPr>
              <w:t>Знает о потребностях у конкретных животных и растений (во влаге, тепле, пище, воздухе, месте обитания и убежище)</w:t>
            </w:r>
            <w:r>
              <w:rPr>
                <w:rFonts w:ascii="Times New Roman" w:hAnsi="Times New Roman"/>
              </w:rPr>
              <w:t>;</w:t>
            </w:r>
          </w:p>
          <w:p w:rsidR="002C2A11" w:rsidRPr="00AD53BB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BB">
              <w:rPr>
                <w:rFonts w:ascii="Times New Roman" w:hAnsi="Times New Roman"/>
              </w:rPr>
              <w:t>Знает и называет животных и их детенышей.</w:t>
            </w:r>
          </w:p>
          <w:p w:rsidR="002C2A11" w:rsidRPr="00AC56F7" w:rsidRDefault="002C2A11" w:rsidP="002C2A11">
            <w:pPr>
              <w:numPr>
                <w:ilvl w:val="0"/>
                <w:numId w:val="22"/>
              </w:numPr>
              <w:tabs>
                <w:tab w:val="left" w:pos="4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правильно называет времена года, их последовательность;</w:t>
            </w:r>
          </w:p>
          <w:p w:rsidR="002C2A11" w:rsidRPr="005C5DDE" w:rsidRDefault="002C2A11" w:rsidP="002C2A11">
            <w:pPr>
              <w:numPr>
                <w:ilvl w:val="0"/>
                <w:numId w:val="22"/>
              </w:numPr>
              <w:tabs>
                <w:tab w:val="left" w:pos="470"/>
              </w:tabs>
              <w:ind w:left="0" w:firstLine="0"/>
              <w:jc w:val="both"/>
              <w:rPr>
                <w:rStyle w:val="FontStyle82"/>
                <w:b w:val="0"/>
                <w:bCs w:val="0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отличительные признаки противоположных времен года (осенью — весной, зимой — летом), осуществляет соотносительный анализ, строит предложения с использованием противительных союзов </w:t>
            </w:r>
            <w:r w:rsidRPr="00AC56F7">
              <w:rPr>
                <w:rStyle w:val="FontStyle82"/>
                <w:sz w:val="24"/>
                <w:szCs w:val="24"/>
              </w:rPr>
              <w:t>а, но;</w:t>
            </w:r>
          </w:p>
          <w:p w:rsidR="002C2A11" w:rsidRDefault="002C2A11" w:rsidP="002C2A11">
            <w:pPr>
              <w:numPr>
                <w:ilvl w:val="0"/>
                <w:numId w:val="22"/>
              </w:numPr>
              <w:tabs>
                <w:tab w:val="left" w:pos="4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Осваивает представления о себе и семье: о своих имени, фамилии, поле,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2A11" w:rsidRDefault="002C2A11" w:rsidP="002C2A11">
            <w:pPr>
              <w:numPr>
                <w:ilvl w:val="0"/>
                <w:numId w:val="22"/>
              </w:numPr>
              <w:tabs>
                <w:tab w:val="left" w:pos="4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называет свой город;</w:t>
            </w:r>
          </w:p>
          <w:p w:rsidR="002C2A11" w:rsidRPr="00AD53BB" w:rsidRDefault="002C2A11" w:rsidP="002C2A11">
            <w:pPr>
              <w:numPr>
                <w:ilvl w:val="0"/>
                <w:numId w:val="22"/>
              </w:numPr>
              <w:tabs>
                <w:tab w:val="left" w:pos="4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праздники: день рождения, новый год, 8 марта, день Победы.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pStyle w:val="Style48"/>
              <w:widowControl/>
              <w:tabs>
                <w:tab w:val="left" w:pos="49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Ребёнок: </w:t>
            </w:r>
          </w:p>
          <w:p w:rsidR="002C2A11" w:rsidRPr="00AC56F7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C56F7">
              <w:rPr>
                <w:rFonts w:ascii="Times New Roman" w:hAnsi="Times New Roman"/>
              </w:rPr>
              <w:t xml:space="preserve">узнает и правильно называет </w:t>
            </w:r>
            <w:r>
              <w:rPr>
                <w:rFonts w:ascii="Times New Roman" w:hAnsi="Times New Roman"/>
              </w:rPr>
              <w:t>3-4</w:t>
            </w:r>
            <w:r w:rsidRPr="00AC56F7">
              <w:rPr>
                <w:rFonts w:ascii="Times New Roman" w:hAnsi="Times New Roman"/>
              </w:rPr>
              <w:t xml:space="preserve"> растени</w:t>
            </w:r>
            <w:r>
              <w:rPr>
                <w:rFonts w:ascii="Times New Roman" w:hAnsi="Times New Roman"/>
              </w:rPr>
              <w:t>я</w:t>
            </w:r>
            <w:r w:rsidRPr="00AC56F7">
              <w:rPr>
                <w:rFonts w:ascii="Times New Roman" w:hAnsi="Times New Roman"/>
              </w:rPr>
              <w:t>: деревья, цветы, произрастающих на участке детского сада и в ближайшем окружении; называет наиболее распространенные растения сада и огорода на рисунках, в природе и по описанию.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C56F7">
              <w:rPr>
                <w:rFonts w:ascii="Times New Roman" w:hAnsi="Times New Roman"/>
              </w:rPr>
              <w:t xml:space="preserve">правильно называет </w:t>
            </w:r>
            <w:r>
              <w:rPr>
                <w:rFonts w:ascii="Times New Roman" w:hAnsi="Times New Roman"/>
              </w:rPr>
              <w:t>3-4</w:t>
            </w:r>
            <w:r w:rsidRPr="00AC56F7">
              <w:rPr>
                <w:rFonts w:ascii="Times New Roman" w:hAnsi="Times New Roman"/>
              </w:rPr>
              <w:t xml:space="preserve"> изученных видов животных, умеет узнавать их в природе, опираясь на знание основных отличительных признаков;</w:t>
            </w:r>
          </w:p>
          <w:p w:rsidR="002C2A11" w:rsidRPr="00AD53BB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BB">
              <w:rPr>
                <w:rFonts w:ascii="Times New Roman" w:hAnsi="Times New Roman"/>
              </w:rPr>
              <w:t xml:space="preserve">Различает домашних и диких животных по существенному признаку (дикие животные самостоятельно находят </w:t>
            </w:r>
            <w:r>
              <w:rPr>
                <w:rFonts w:ascii="Times New Roman" w:hAnsi="Times New Roman"/>
              </w:rPr>
              <w:t>пищу, а домашних кормит человек);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C56F7">
              <w:rPr>
                <w:rFonts w:ascii="Times New Roman" w:hAnsi="Times New Roman"/>
              </w:rPr>
              <w:t>правильно называет вре</w:t>
            </w:r>
            <w:r>
              <w:rPr>
                <w:rFonts w:ascii="Times New Roman" w:hAnsi="Times New Roman"/>
              </w:rPr>
              <w:t>мена года;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2"/>
              </w:numPr>
              <w:tabs>
                <w:tab w:val="left" w:pos="49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AD53BB">
              <w:rPr>
                <w:rFonts w:ascii="Times New Roman" w:hAnsi="Times New Roman"/>
              </w:rPr>
              <w:t xml:space="preserve">Имеет представления о </w:t>
            </w:r>
            <w:r>
              <w:rPr>
                <w:rFonts w:ascii="Times New Roman" w:hAnsi="Times New Roman"/>
              </w:rPr>
              <w:t>самом себе и членах своей семьи;</w:t>
            </w:r>
          </w:p>
          <w:p w:rsidR="002C2A11" w:rsidRPr="00AC56F7" w:rsidRDefault="002C2A11" w:rsidP="002C2A11">
            <w:pPr>
              <w:pStyle w:val="Style48"/>
              <w:widowControl/>
              <w:tabs>
                <w:tab w:val="left" w:pos="49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 основные праздники: день рождения, новый год, 8 марта, день Победы.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pStyle w:val="Style48"/>
              <w:widowControl/>
              <w:tabs>
                <w:tab w:val="left" w:pos="49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Ребёнок: 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4" w:firstLine="142"/>
              <w:rPr>
                <w:rFonts w:ascii="Times New Roman" w:hAnsi="Times New Roman"/>
              </w:rPr>
            </w:pPr>
            <w:r w:rsidRPr="00334501">
              <w:rPr>
                <w:rFonts w:ascii="Times New Roman" w:hAnsi="Times New Roman"/>
              </w:rPr>
              <w:t>Различает растения ближайшего природного окружения по единичным ярким признакам (цвет,</w:t>
            </w:r>
            <w:r>
              <w:rPr>
                <w:rFonts w:ascii="Times New Roman" w:hAnsi="Times New Roman"/>
              </w:rPr>
              <w:t xml:space="preserve"> размер);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Различает изученных животных и птиц (кошка, собака, корова, лошадь, еж, медведь, заяц, лиса, волк, белка);</w:t>
            </w:r>
          </w:p>
          <w:p w:rsidR="002C2A11" w:rsidRPr="002440E3" w:rsidRDefault="002C2A11" w:rsidP="002C2A11">
            <w:pPr>
              <w:pStyle w:val="a3"/>
              <w:numPr>
                <w:ilvl w:val="1"/>
                <w:numId w:val="3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0E3">
              <w:rPr>
                <w:rFonts w:ascii="Times New Roman" w:hAnsi="Times New Roman"/>
                <w:sz w:val="24"/>
                <w:szCs w:val="24"/>
              </w:rPr>
              <w:t>выделяет предметы по речевой инструкции: «Покажи, где кукла?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(мячик и т.д.)</w:t>
            </w:r>
            <w:r w:rsidRPr="002440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4" w:firstLine="142"/>
              <w:rPr>
                <w:rFonts w:ascii="Times New Roman" w:hAnsi="Times New Roman"/>
              </w:rPr>
            </w:pPr>
            <w:r w:rsidRPr="00334501">
              <w:rPr>
                <w:rFonts w:ascii="Times New Roman" w:hAnsi="Times New Roman"/>
              </w:rPr>
              <w:t>Имеет  представления об объектах и явлениях неживой природы (солнце, небо, дождь</w:t>
            </w:r>
            <w:r>
              <w:rPr>
                <w:rFonts w:ascii="Times New Roman" w:hAnsi="Times New Roman"/>
              </w:rPr>
              <w:t>, снег</w:t>
            </w:r>
            <w:r w:rsidRPr="003345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 и откликается на своё имя;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4" w:firstLine="142"/>
              <w:rPr>
                <w:rFonts w:ascii="Times New Roman" w:hAnsi="Times New Roman"/>
              </w:rPr>
            </w:pPr>
            <w:r w:rsidRPr="00751E0F">
              <w:rPr>
                <w:rFonts w:ascii="Times New Roman" w:hAnsi="Times New Roman"/>
              </w:rPr>
              <w:t>показыва</w:t>
            </w:r>
            <w:r>
              <w:rPr>
                <w:rFonts w:ascii="Times New Roman" w:hAnsi="Times New Roman"/>
              </w:rPr>
              <w:t>ет</w:t>
            </w:r>
            <w:r w:rsidRPr="00751E0F">
              <w:rPr>
                <w:rFonts w:ascii="Times New Roman" w:hAnsi="Times New Roman"/>
              </w:rPr>
              <w:t xml:space="preserve"> по речевой инструкции взрослого свои основные части тела</w:t>
            </w:r>
            <w:r>
              <w:rPr>
                <w:rFonts w:ascii="Times New Roman" w:hAnsi="Times New Roman"/>
              </w:rPr>
              <w:t xml:space="preserve"> и лица (глаза, нос, ноги, руки</w:t>
            </w:r>
            <w:r w:rsidRPr="00751E0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2C2A11" w:rsidRDefault="002C2A11" w:rsidP="002C2A11">
            <w:pPr>
              <w:pStyle w:val="Style48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называет свое имя и </w:t>
            </w:r>
            <w:r>
              <w:rPr>
                <w:rFonts w:ascii="Times New Roman" w:hAnsi="Times New Roman"/>
              </w:rPr>
              <w:lastRenderedPageBreak/>
              <w:t>имена родителей;</w:t>
            </w:r>
          </w:p>
          <w:p w:rsidR="002C2A11" w:rsidRPr="002440E3" w:rsidRDefault="002C2A11" w:rsidP="002C2A11">
            <w:pPr>
              <w:pStyle w:val="Style48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4" w:firstLine="142"/>
              <w:rPr>
                <w:rFonts w:ascii="Times New Roman" w:hAnsi="Times New Roman"/>
              </w:rPr>
            </w:pPr>
            <w:r w:rsidRPr="002440E3">
              <w:rPr>
                <w:rFonts w:ascii="Times New Roman" w:hAnsi="Times New Roman"/>
              </w:rPr>
              <w:t>Узнает реальные явления и их изображения: контрастные времена года (лето и зима) и части суток (день и ночь).</w:t>
            </w:r>
          </w:p>
        </w:tc>
      </w:tr>
      <w:tr w:rsidR="002C2A11" w:rsidRPr="00AC56F7" w:rsidTr="002C2A11">
        <w:trPr>
          <w:trHeight w:val="108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Умственное развитие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Pr="00AC56F7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объединять предметы по-разному: в пространстве по форме, цвету, величине, материалу, назначению</w:t>
            </w:r>
          </w:p>
          <w:p w:rsidR="002C2A11" w:rsidRPr="00AC56F7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выделять части в предмете.</w:t>
            </w:r>
          </w:p>
          <w:p w:rsidR="002C2A11" w:rsidRPr="00AC56F7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Узнает и называет целый предмет по отдельной части</w:t>
            </w:r>
          </w:p>
          <w:p w:rsidR="002C2A11" w:rsidRPr="00AC56F7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Проводит соотносительный анализ признаков у сравниваемых предметов</w:t>
            </w:r>
          </w:p>
          <w:p w:rsidR="002C2A11" w:rsidRPr="00AC56F7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Группирует конкретные предметы (их изображения), использует обобщающие слова</w:t>
            </w:r>
          </w:p>
          <w:p w:rsidR="002C2A11" w:rsidRPr="00AC56F7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Определяет причины наблюдаемых явлений и событий, делает выводы, суждения, умозаключения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>умеет объединять предметы по-разному: в 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по форме, цвету, величине;</w:t>
            </w:r>
          </w:p>
          <w:p w:rsidR="002C2A11" w:rsidRPr="00320164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выделять части в предмете;</w:t>
            </w:r>
          </w:p>
          <w:p w:rsidR="002C2A11" w:rsidRPr="00AC56F7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Проводит соотносительный анализ признаков у сравниваемых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A11" w:rsidRPr="00320164" w:rsidRDefault="002C2A11" w:rsidP="002C2A11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Группирует конкретные предметы (их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я), использует обобщающие слова.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Ребёнок:</w:t>
            </w:r>
          </w:p>
          <w:p w:rsidR="002C2A11" w:rsidRPr="009924DB" w:rsidRDefault="002C2A11" w:rsidP="002C2A1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924DB">
              <w:rPr>
                <w:rFonts w:ascii="TimesNewRomanPSMT" w:hAnsi="TimesNewRomanPSMT" w:cs="TimesNewRomanPSMT"/>
                <w:sz w:val="24"/>
                <w:szCs w:val="24"/>
              </w:rPr>
              <w:t>Пользуется  приемам обследования - практического соотнесения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образцом </w:t>
            </w:r>
            <w:r w:rsidRPr="009924DB">
              <w:rPr>
                <w:rFonts w:ascii="TimesNewRomanPSMT" w:hAnsi="TimesNewRomanPSMT" w:cs="TimesNewRomanPSMT"/>
                <w:sz w:val="24"/>
                <w:szCs w:val="24"/>
              </w:rPr>
              <w:t>эталоном путем прикладывания и накладывания,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924DB">
              <w:rPr>
                <w:rFonts w:ascii="TimesNewRomanPSMT" w:hAnsi="TimesNewRomanPSMT" w:cs="TimesNewRomanPSMT"/>
                <w:sz w:val="24"/>
                <w:szCs w:val="24"/>
              </w:rPr>
              <w:t>совмещения элементов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924DB">
              <w:rPr>
                <w:rFonts w:ascii="TimesNewRomanPSMT" w:hAnsi="TimesNewRomanPSMT" w:cs="TimesNewRomanPSMT"/>
                <w:sz w:val="24"/>
                <w:szCs w:val="24"/>
              </w:rPr>
              <w:t>(обведение</w:t>
            </w:r>
          </w:p>
          <w:p w:rsidR="002C2A11" w:rsidRDefault="002C2A11" w:rsidP="002C2A1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контуров пальчиком, примеривание с помощью наложения и приложения данного элемента к образцу-эталону); </w:t>
            </w:r>
          </w:p>
          <w:p w:rsidR="002C2A11" w:rsidRDefault="002C2A11" w:rsidP="002C2A1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Умеет действовать по образцу, выполняет задания по словесной инструкции;</w:t>
            </w:r>
          </w:p>
          <w:p w:rsidR="002C2A11" w:rsidRDefault="002C2A11" w:rsidP="002C2A1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Группирует предметы по заданному качественному признаку;</w:t>
            </w:r>
          </w:p>
          <w:p w:rsidR="002C2A11" w:rsidRPr="00E31E4F" w:rsidRDefault="002C2A11" w:rsidP="002C2A11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E0F">
              <w:rPr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51E0F">
              <w:rPr>
                <w:rFonts w:ascii="Times New Roman" w:hAnsi="Times New Roman"/>
                <w:sz w:val="24"/>
                <w:szCs w:val="24"/>
              </w:rPr>
              <w:t xml:space="preserve"> слова «Дай», «На», «Возьми», «Иди», «Сядь».</w:t>
            </w:r>
          </w:p>
          <w:p w:rsidR="002C2A11" w:rsidRPr="0014467B" w:rsidRDefault="002C2A11" w:rsidP="002C2A1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C2A11" w:rsidRPr="00AC56F7" w:rsidTr="002C2A11">
        <w:trPr>
          <w:trHeight w:val="85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 xml:space="preserve">Предметные </w:t>
            </w:r>
          </w:p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467B">
              <w:rPr>
                <w:rFonts w:ascii="TimesNewRomanPSMT" w:hAnsi="TimesNewRomanPSMT" w:cs="TimesNewRomanPSMT"/>
                <w:sz w:val="24"/>
                <w:szCs w:val="24"/>
              </w:rPr>
              <w:t>Сформированы навыки  целенаправленного действия: брать и класть предмет, перекладывать его из одной руки в другую, прослеживать взглядом за перемещающимся предметом, доставать предметы из коробки, открывать и закрывать коробки, накрывать кастрюли крышками, подбирая их по размеру и т. д.</w:t>
            </w:r>
          </w:p>
          <w:p w:rsidR="002C2A11" w:rsidRPr="007D37BD" w:rsidRDefault="002C2A11" w:rsidP="002C2A11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467B">
              <w:rPr>
                <w:rFonts w:ascii="TimesNewRomanPSMT" w:hAnsi="TimesNewRomanPSMT" w:cs="TimesNewRomanPSMT"/>
                <w:sz w:val="24"/>
                <w:szCs w:val="24"/>
              </w:rPr>
              <w:t>Воспри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нимает </w:t>
            </w:r>
            <w:r w:rsidRPr="007D37BD">
              <w:rPr>
                <w:rFonts w:ascii="TimesNewRomanPSMT" w:hAnsi="TimesNewRomanPSMT" w:cs="TimesNewRomanPSMT"/>
                <w:sz w:val="24"/>
                <w:szCs w:val="24"/>
              </w:rPr>
              <w:t>отдельные предметы из общего фона, выделяя их по просьбе взрослого: «Возьми чашку», «Дай пирамидку», «Покажи, где стульчик»</w:t>
            </w:r>
          </w:p>
        </w:tc>
      </w:tr>
      <w:tr w:rsidR="002C2A11" w:rsidRPr="00AC56F7" w:rsidTr="002C2A11">
        <w:trPr>
          <w:trHeight w:val="84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 xml:space="preserve">Ребенок: </w:t>
            </w:r>
          </w:p>
          <w:p w:rsidR="002C2A11" w:rsidRPr="00AC56F7" w:rsidRDefault="002C2A11" w:rsidP="002C2A11">
            <w:pPr>
              <w:numPr>
                <w:ilvl w:val="0"/>
                <w:numId w:val="24"/>
              </w:numPr>
              <w:tabs>
                <w:tab w:val="left" w:pos="6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различает правую и левую руку, правую и левую сторону тела и лица человека;</w:t>
            </w:r>
          </w:p>
          <w:p w:rsidR="002C2A11" w:rsidRPr="00AC56F7" w:rsidRDefault="002C2A11" w:rsidP="002C2A11">
            <w:pPr>
              <w:numPr>
                <w:ilvl w:val="0"/>
                <w:numId w:val="24"/>
              </w:numPr>
              <w:tabs>
                <w:tab w:val="left" w:pos="6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определяет правую и левую, верхнюю и нижнюю стороны на таблицах, рисунках, столе, листе бумаги;</w:t>
            </w:r>
          </w:p>
          <w:p w:rsidR="002C2A11" w:rsidRPr="00AC56F7" w:rsidRDefault="002C2A11" w:rsidP="002C2A11">
            <w:pPr>
              <w:numPr>
                <w:ilvl w:val="0"/>
                <w:numId w:val="24"/>
              </w:numPr>
              <w:tabs>
                <w:tab w:val="left" w:pos="6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поместить и найти предмет по словесному указанию педагога;</w:t>
            </w:r>
          </w:p>
          <w:p w:rsidR="002C2A11" w:rsidRDefault="002C2A11" w:rsidP="002C2A11">
            <w:pPr>
              <w:numPr>
                <w:ilvl w:val="0"/>
                <w:numId w:val="24"/>
              </w:numPr>
              <w:tabs>
                <w:tab w:val="left" w:pos="6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создает однородные группы предметов по одному признаку по двум-трем признакам (цвету, форме, величине)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полной и неполной аналогии;</w:t>
            </w:r>
          </w:p>
          <w:p w:rsidR="002C2A11" w:rsidRPr="00320164" w:rsidRDefault="002C2A11" w:rsidP="002C2A11">
            <w:pPr>
              <w:numPr>
                <w:ilvl w:val="0"/>
                <w:numId w:val="24"/>
              </w:numPr>
              <w:tabs>
                <w:tab w:val="left" w:pos="6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употребляет слова, обозначающие </w:t>
            </w:r>
            <w:r w:rsidRPr="003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свойства (цвет, форму, величину) и расположение предметов в пространстве, в активной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Ребёнок: </w:t>
            </w:r>
          </w:p>
          <w:p w:rsidR="002C2A11" w:rsidRPr="00AC56F7" w:rsidRDefault="002C2A11" w:rsidP="002C2A11">
            <w:pPr>
              <w:numPr>
                <w:ilvl w:val="0"/>
                <w:numId w:val="24"/>
              </w:numPr>
              <w:tabs>
                <w:tab w:val="left" w:pos="6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правую и левую руку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A11" w:rsidRPr="00AC56F7" w:rsidRDefault="002C2A11" w:rsidP="002C2A11">
            <w:pPr>
              <w:numPr>
                <w:ilvl w:val="0"/>
                <w:numId w:val="24"/>
              </w:numPr>
              <w:tabs>
                <w:tab w:val="left" w:pos="6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определяет правую и левую, верхнюю и нижнюю стороны на таблицах, рисунках, столе, листе бумаги;</w:t>
            </w:r>
          </w:p>
          <w:p w:rsidR="002C2A11" w:rsidRDefault="002C2A11" w:rsidP="002C2A11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>совершает обследовательские действия (метод практического примеривания и зрительного соотнесения)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A11" w:rsidRDefault="002C2A11" w:rsidP="002C2A11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сериационный ряд, ориентируясь на недифференцированные признаки </w:t>
            </w:r>
            <w:r w:rsidRPr="003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(большой-маленький), сравнивает некоторые параметры (длиннее-короче)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A11" w:rsidRPr="00320164" w:rsidRDefault="002C2A11" w:rsidP="002C2A11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>Называет цвета спектра, некоторые оттенки, пять геометрических плоскостных фигур</w:t>
            </w:r>
            <w:r>
              <w:rPr>
                <w:sz w:val="24"/>
                <w:szCs w:val="24"/>
              </w:rPr>
              <w:t>;</w:t>
            </w:r>
          </w:p>
          <w:p w:rsidR="002C2A11" w:rsidRPr="00320164" w:rsidRDefault="002C2A11" w:rsidP="002C2A11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>Знает и находит шар, куб, призму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Ребёнок: </w:t>
            </w:r>
          </w:p>
          <w:p w:rsidR="002C2A11" w:rsidRDefault="002C2A11" w:rsidP="002C2A11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 словесной инструкции основные цвета (красный, синий, желтый, зелёный, черный, белый);</w:t>
            </w:r>
          </w:p>
          <w:p w:rsidR="002C2A11" w:rsidRDefault="002C2A11" w:rsidP="002C2A11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>Знает и находит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320164">
              <w:rPr>
                <w:rFonts w:ascii="Times New Roman" w:hAnsi="Times New Roman" w:cs="Times New Roman"/>
                <w:sz w:val="24"/>
                <w:szCs w:val="24"/>
              </w:rPr>
              <w:t>,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ик;</w:t>
            </w:r>
          </w:p>
          <w:p w:rsidR="002C2A11" w:rsidRDefault="002C2A11" w:rsidP="002C2A11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находить геометрические фигуры: круг, квадрат, треугольник, прямоугольник;</w:t>
            </w:r>
          </w:p>
          <w:p w:rsidR="002C2A11" w:rsidRPr="00BF48E5" w:rsidRDefault="002C2A11" w:rsidP="002C2A11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сравнивает некоторые параметры (длиннее-короче)</w:t>
            </w:r>
          </w:p>
          <w:p w:rsidR="002C2A11" w:rsidRPr="007D37BD" w:rsidRDefault="002C2A11" w:rsidP="002C2A11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предмет, соответствующий образцу.</w:t>
            </w:r>
          </w:p>
        </w:tc>
      </w:tr>
      <w:tr w:rsidR="002C2A11" w:rsidRPr="00AC56F7" w:rsidTr="002C2A11">
        <w:trPr>
          <w:trHeight w:val="227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AC56F7" w:rsidRDefault="002C2A11" w:rsidP="002C2A11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 xml:space="preserve">Ребенок: </w:t>
            </w:r>
          </w:p>
          <w:p w:rsidR="002C2A11" w:rsidRPr="00BF48E5" w:rsidRDefault="002C2A11" w:rsidP="002C2A11">
            <w:pPr>
              <w:widowControl w:val="0"/>
              <w:numPr>
                <w:ilvl w:val="0"/>
                <w:numId w:val="40"/>
              </w:numPr>
              <w:tabs>
                <w:tab w:val="left" w:pos="1065"/>
                <w:tab w:val="left" w:pos="1111"/>
              </w:tabs>
              <w:suppressAutoHyphens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F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      </w:r>
          </w:p>
          <w:p w:rsidR="002C2A11" w:rsidRPr="008E00F2" w:rsidRDefault="002C2A11" w:rsidP="002C2A11">
            <w:pPr>
              <w:numPr>
                <w:ilvl w:val="0"/>
                <w:numId w:val="25"/>
              </w:numPr>
              <w:tabs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2">
              <w:rPr>
                <w:rFonts w:ascii="Times New Roman" w:hAnsi="Times New Roman" w:cs="Times New Roman"/>
                <w:sz w:val="24"/>
                <w:szCs w:val="24"/>
              </w:rPr>
              <w:t>Пользуется количественными и порядковыми числительными (в пределах 5), отвечает на вопросы: «Сколько?», «Который по счету?»</w:t>
            </w:r>
            <w:r w:rsidRPr="008E00F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C2A11" w:rsidRPr="00AC56F7" w:rsidRDefault="002C2A11" w:rsidP="002C2A11">
            <w:pPr>
              <w:numPr>
                <w:ilvl w:val="0"/>
                <w:numId w:val="25"/>
              </w:numPr>
              <w:tabs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Распознает геометрические фигуры: круг,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квадрат, прямоугольник, овал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, 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трапеция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A11" w:rsidRPr="008E00F2" w:rsidRDefault="002C2A11" w:rsidP="002C2A11">
            <w:pPr>
              <w:numPr>
                <w:ilvl w:val="0"/>
                <w:numId w:val="25"/>
              </w:numPr>
              <w:tabs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Распознает геометрические тела: шар,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призма, конус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Ребёнок:</w:t>
            </w:r>
          </w:p>
          <w:p w:rsidR="002C2A11" w:rsidRPr="008E00F2" w:rsidRDefault="002C2A11" w:rsidP="002C2A11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326"/>
              <w:jc w:val="both"/>
              <w:rPr>
                <w:rFonts w:eastAsia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Различает, из каких частей составлена группа предметов, называет их характерные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 (цвет, величину, форму);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2A11" w:rsidRPr="008E00F2" w:rsidRDefault="002C2A11" w:rsidP="002C2A11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326"/>
              <w:jc w:val="both"/>
              <w:rPr>
                <w:rFonts w:eastAsia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Считает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(количественный счет), может ответить на вопрос «Сколько всего?»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A11" w:rsidRPr="008E00F2" w:rsidRDefault="002C2A11" w:rsidP="002C2A11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Сравнивает количество предметов в группах 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8E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основе 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>чета (в пределах 5), а также путем поштучного соотнесения предметов двух групп (составления пар);</w:t>
            </w:r>
          </w:p>
          <w:p w:rsidR="002C2A11" w:rsidRPr="00BF48E5" w:rsidRDefault="002C2A11" w:rsidP="002C2A11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определяет, каких предметов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льше, меньше, равное количество;</w:t>
            </w:r>
          </w:p>
          <w:p w:rsidR="002C2A11" w:rsidRPr="008E00F2" w:rsidRDefault="002C2A11" w:rsidP="002C2A11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Решает простые задачи с опорой на картинки</w:t>
            </w:r>
          </w:p>
          <w:p w:rsidR="002C2A11" w:rsidRPr="00FD1383" w:rsidRDefault="002C2A11" w:rsidP="002C2A11">
            <w:pPr>
              <w:tabs>
                <w:tab w:val="left" w:pos="34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Ребёнок:</w:t>
            </w:r>
          </w:p>
          <w:p w:rsidR="002C2A11" w:rsidRDefault="002C2A11" w:rsidP="002C2A11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по определённому качественному признаку;</w:t>
            </w:r>
          </w:p>
          <w:p w:rsidR="002C2A11" w:rsidRDefault="002C2A11" w:rsidP="002C2A11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упорядоченный ряд (чередование и сериация предметов по качественному признаку); </w:t>
            </w:r>
          </w:p>
          <w:p w:rsidR="002C2A11" w:rsidRPr="002440E3" w:rsidRDefault="002C2A11" w:rsidP="002C2A11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понятия «много», «один», «по одному», «ни одного», </w:t>
            </w:r>
          </w:p>
          <w:p w:rsidR="002C2A11" w:rsidRPr="002440E3" w:rsidRDefault="002C2A11" w:rsidP="002C2A11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3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4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(на основе наглядности), называет итоговое число, осваивает порядковый счет.</w:t>
            </w:r>
          </w:p>
        </w:tc>
      </w:tr>
      <w:tr w:rsidR="002C2A11" w:rsidRPr="00AC56F7" w:rsidTr="002C2A11">
        <w:trPr>
          <w:trHeight w:val="711"/>
        </w:trPr>
        <w:tc>
          <w:tcPr>
            <w:tcW w:w="2691" w:type="dxa"/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4788" w:type="dxa"/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Pr="00AC56F7" w:rsidRDefault="002C2A11" w:rsidP="002C2A11">
            <w:pPr>
              <w:numPr>
                <w:ilvl w:val="0"/>
                <w:numId w:val="26"/>
              </w:num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 xml:space="preserve">Считает различные предметы в пределах </w:t>
            </w:r>
            <w:r>
              <w:rPr>
                <w:rStyle w:val="FontStyle82"/>
                <w:sz w:val="24"/>
                <w:szCs w:val="24"/>
              </w:rPr>
              <w:t>10</w:t>
            </w:r>
            <w:r w:rsidRPr="00AC56F7">
              <w:rPr>
                <w:rStyle w:val="FontStyle82"/>
                <w:sz w:val="24"/>
                <w:szCs w:val="24"/>
              </w:rPr>
              <w:t xml:space="preserve">, 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 xml:space="preserve">умеет отвечать на вопросы: </w:t>
            </w:r>
            <w:r w:rsidRPr="00A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«Сколько?»</w:t>
            </w:r>
          </w:p>
          <w:p w:rsidR="002C2A11" w:rsidRPr="00AC56F7" w:rsidRDefault="002C2A11" w:rsidP="002C2A11">
            <w:pPr>
              <w:numPr>
                <w:ilvl w:val="0"/>
                <w:numId w:val="26"/>
              </w:numPr>
              <w:ind w:left="3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 xml:space="preserve">Считает в прямом и обратном порядке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2A11" w:rsidRPr="00AC56F7" w:rsidRDefault="002C2A11" w:rsidP="002C2A11">
            <w:pPr>
              <w:numPr>
                <w:ilvl w:val="0"/>
                <w:numId w:val="26"/>
              </w:numPr>
              <w:ind w:left="3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выкладывать числовой ряд</w:t>
            </w:r>
          </w:p>
          <w:p w:rsidR="002C2A11" w:rsidRPr="00AC56F7" w:rsidRDefault="002C2A11" w:rsidP="002C2A11">
            <w:pPr>
              <w:numPr>
                <w:ilvl w:val="0"/>
                <w:numId w:val="26"/>
              </w:numPr>
              <w:ind w:left="3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отсчитывать предметы на один больше, меньше</w:t>
            </w:r>
          </w:p>
          <w:p w:rsidR="002C2A11" w:rsidRPr="00AC56F7" w:rsidRDefault="002C2A11" w:rsidP="002C2A11">
            <w:pPr>
              <w:numPr>
                <w:ilvl w:val="0"/>
                <w:numId w:val="26"/>
              </w:numPr>
              <w:ind w:left="3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соотносить количество предметов с цифрой</w:t>
            </w:r>
          </w:p>
        </w:tc>
        <w:tc>
          <w:tcPr>
            <w:tcW w:w="4111" w:type="dxa"/>
          </w:tcPr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Ребёнок:</w:t>
            </w:r>
          </w:p>
          <w:p w:rsidR="002C2A11" w:rsidRPr="008E00F2" w:rsidRDefault="002C2A11" w:rsidP="002C2A11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Считает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(количественный счет), может ответить на вопрос 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«Сколько всего?»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A11" w:rsidRDefault="002C2A11" w:rsidP="002C2A1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выкладывать числовой ряд;</w:t>
            </w:r>
          </w:p>
          <w:p w:rsidR="002C2A11" w:rsidRPr="00A710A9" w:rsidRDefault="002C2A11" w:rsidP="002C2A1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соотносить количество предметов с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Ребёнок:</w:t>
            </w:r>
          </w:p>
          <w:p w:rsidR="002C2A11" w:rsidRDefault="002C2A11" w:rsidP="002C2A1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 группы предметов: один – много;</w:t>
            </w:r>
          </w:p>
          <w:p w:rsidR="002C2A11" w:rsidRPr="00A710A9" w:rsidRDefault="002C2A11" w:rsidP="002C2A1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Считает предметы в пределах 5, называя итоговое число.</w:t>
            </w:r>
          </w:p>
        </w:tc>
      </w:tr>
      <w:tr w:rsidR="002C2A11" w:rsidRPr="00AC56F7" w:rsidTr="002C2A11">
        <w:trPr>
          <w:trHeight w:val="711"/>
        </w:trPr>
        <w:tc>
          <w:tcPr>
            <w:tcW w:w="2691" w:type="dxa"/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</w:t>
            </w:r>
          </w:p>
        </w:tc>
        <w:tc>
          <w:tcPr>
            <w:tcW w:w="4788" w:type="dxa"/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Pr="00AC56F7" w:rsidRDefault="002C2A11" w:rsidP="002C2A11">
            <w:pPr>
              <w:numPr>
                <w:ilvl w:val="0"/>
                <w:numId w:val="27"/>
              </w:num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Выделяет круг, квадрат, треугольник, прямоугольник, овал, ромб, трапецию</w:t>
            </w:r>
          </w:p>
          <w:p w:rsidR="002C2A11" w:rsidRPr="00AC56F7" w:rsidRDefault="002C2A11" w:rsidP="002C2A11">
            <w:pPr>
              <w:numPr>
                <w:ilvl w:val="0"/>
                <w:numId w:val="27"/>
              </w:num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оперировать обобщающими понятиями</w:t>
            </w:r>
          </w:p>
        </w:tc>
        <w:tc>
          <w:tcPr>
            <w:tcW w:w="4111" w:type="dxa"/>
          </w:tcPr>
          <w:p w:rsidR="002C2A11" w:rsidRPr="00A710A9" w:rsidRDefault="002C2A11" w:rsidP="002C2A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и называет круг, квадрат, треугольник, прямоугольник, шар, куб; </w:t>
            </w:r>
          </w:p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их характерные отличия.  </w:t>
            </w:r>
          </w:p>
        </w:tc>
        <w:tc>
          <w:tcPr>
            <w:tcW w:w="3544" w:type="dxa"/>
          </w:tcPr>
          <w:p w:rsidR="002C2A11" w:rsidRPr="00AC56F7" w:rsidRDefault="002C2A11" w:rsidP="002C2A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круг, квадрат, треугольник.</w:t>
            </w:r>
          </w:p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1" w:rsidRPr="00AC56F7" w:rsidTr="002C2A11">
        <w:trPr>
          <w:trHeight w:val="711"/>
        </w:trPr>
        <w:tc>
          <w:tcPr>
            <w:tcW w:w="2691" w:type="dxa"/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4788" w:type="dxa"/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Pr="00AC56F7" w:rsidRDefault="002C2A11" w:rsidP="002C2A11">
            <w:pPr>
              <w:numPr>
                <w:ilvl w:val="0"/>
                <w:numId w:val="27"/>
              </w:numPr>
              <w:ind w:left="354" w:hanging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шар, куб, призма, конус</w:t>
            </w:r>
          </w:p>
          <w:p w:rsidR="002C2A11" w:rsidRPr="00AC56F7" w:rsidRDefault="002C2A11" w:rsidP="002C2A11">
            <w:pPr>
              <w:numPr>
                <w:ilvl w:val="0"/>
                <w:numId w:val="27"/>
              </w:numPr>
              <w:ind w:left="354" w:hanging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Умеет оперировать обобщающими понятиями</w:t>
            </w:r>
          </w:p>
        </w:tc>
        <w:tc>
          <w:tcPr>
            <w:tcW w:w="4111" w:type="dxa"/>
          </w:tcPr>
          <w:p w:rsidR="002C2A11" w:rsidRPr="008669AE" w:rsidRDefault="002C2A11" w:rsidP="002C2A1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>шар,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C2A11" w:rsidRPr="00AC56F7" w:rsidRDefault="002C2A11" w:rsidP="002C2A11">
            <w:pPr>
              <w:numPr>
                <w:ilvl w:val="0"/>
                <w:numId w:val="27"/>
              </w:numPr>
              <w:ind w:left="354" w:hanging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шарик, кубик,</w:t>
            </w:r>
          </w:p>
          <w:p w:rsidR="002C2A11" w:rsidRPr="00A710A9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1" w:rsidRPr="00AC56F7" w:rsidTr="002C2A11">
        <w:trPr>
          <w:trHeight w:val="711"/>
        </w:trPr>
        <w:tc>
          <w:tcPr>
            <w:tcW w:w="2691" w:type="dxa"/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Пространственные понятия</w:t>
            </w:r>
          </w:p>
        </w:tc>
        <w:tc>
          <w:tcPr>
            <w:tcW w:w="4788" w:type="dxa"/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Default="002C2A11" w:rsidP="002C2A11">
            <w:pPr>
              <w:numPr>
                <w:ilvl w:val="0"/>
                <w:numId w:val="28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на листе бумаги (вверху - внизу, в середине, </w:t>
            </w:r>
            <w:r w:rsidRPr="008669AE">
              <w:rPr>
                <w:rFonts w:ascii="Times New Roman" w:hAnsi="Times New Roman" w:cs="Times New Roman"/>
                <w:sz w:val="24"/>
                <w:szCs w:val="24"/>
              </w:rPr>
              <w:br/>
              <w:t>в углу)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A11" w:rsidRPr="008669AE" w:rsidRDefault="002C2A11" w:rsidP="002C2A11">
            <w:pPr>
              <w:numPr>
                <w:ilvl w:val="0"/>
                <w:numId w:val="28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      </w:r>
            <w:r w:rsidRPr="008669A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69AE">
              <w:rPr>
                <w:rFonts w:ascii="Times New Roman" w:hAnsi="Times New Roman" w:cs="Times New Roman"/>
                <w:i/>
                <w:sz w:val="24"/>
                <w:szCs w:val="24"/>
              </w:rPr>
              <w:t>на, под, над, около.</w:t>
            </w:r>
          </w:p>
        </w:tc>
        <w:tc>
          <w:tcPr>
            <w:tcW w:w="4111" w:type="dxa"/>
          </w:tcPr>
          <w:p w:rsidR="002C2A11" w:rsidRPr="008669AE" w:rsidRDefault="002C2A11" w:rsidP="002C2A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положение предметов в пространстве по отношению к себе (вверху - внизу, 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 - сзади; далеко - близко);</w:t>
            </w:r>
          </w:p>
          <w:p w:rsidR="002C2A11" w:rsidRPr="008669AE" w:rsidRDefault="002C2A11" w:rsidP="002C2A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 правильно употребляет некоторые предлоги, обозначающие пространственные отношения предметов – на, в, из, под, над.</w:t>
            </w:r>
          </w:p>
        </w:tc>
        <w:tc>
          <w:tcPr>
            <w:tcW w:w="3544" w:type="dxa"/>
          </w:tcPr>
          <w:p w:rsidR="002C2A11" w:rsidRPr="008669AE" w:rsidRDefault="002C2A11" w:rsidP="002C2A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положение предметов в пространстве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тношению к себе (вверху - внизу);</w:t>
            </w:r>
          </w:p>
          <w:p w:rsidR="002C2A11" w:rsidRPr="008669AE" w:rsidRDefault="002C2A11" w:rsidP="002C2A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 </w:t>
            </w:r>
            <w:r w:rsidRPr="008669A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предлоги, обозначающие пространствен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отношения предметов – на, в</w:t>
            </w:r>
            <w:r w:rsidRPr="00866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A11" w:rsidRPr="00AC56F7" w:rsidTr="002C2A11">
        <w:trPr>
          <w:trHeight w:val="711"/>
        </w:trPr>
        <w:tc>
          <w:tcPr>
            <w:tcW w:w="2691" w:type="dxa"/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Размер предметов (величина)</w:t>
            </w:r>
          </w:p>
        </w:tc>
        <w:tc>
          <w:tcPr>
            <w:tcW w:w="4788" w:type="dxa"/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Pr="00AC56F7" w:rsidRDefault="002C2A11" w:rsidP="002C2A11">
            <w:pPr>
              <w:numPr>
                <w:ilvl w:val="0"/>
                <w:numId w:val="28"/>
              </w:numPr>
              <w:ind w:lef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два предмета по величине (больше - меньше, выше - ниже, длиннее - короче, одинаковые, равные)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C2A11" w:rsidRPr="008669AE" w:rsidRDefault="002C2A11" w:rsidP="002C2A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величину предметов: большой, маленький, высокий, низкий, длинный, короткий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примеривания).</w:t>
            </w:r>
          </w:p>
        </w:tc>
        <w:tc>
          <w:tcPr>
            <w:tcW w:w="3544" w:type="dxa"/>
          </w:tcPr>
          <w:p w:rsidR="002C2A11" w:rsidRPr="008669AE" w:rsidRDefault="002C2A11" w:rsidP="002C2A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устанавливает правильно: большой – маленький.</w:t>
            </w:r>
          </w:p>
        </w:tc>
      </w:tr>
      <w:tr w:rsidR="002C2A11" w:rsidRPr="00AC56F7" w:rsidTr="002C2A11">
        <w:trPr>
          <w:trHeight w:val="711"/>
        </w:trPr>
        <w:tc>
          <w:tcPr>
            <w:tcW w:w="2691" w:type="dxa"/>
          </w:tcPr>
          <w:p w:rsidR="002C2A11" w:rsidRPr="00AC56F7" w:rsidRDefault="002C2A11" w:rsidP="002C2A1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Временные понятия</w:t>
            </w:r>
          </w:p>
        </w:tc>
        <w:tc>
          <w:tcPr>
            <w:tcW w:w="4788" w:type="dxa"/>
          </w:tcPr>
          <w:p w:rsidR="002C2A11" w:rsidRPr="00AC56F7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:rsidR="002C2A11" w:rsidRPr="00AC56F7" w:rsidRDefault="002C2A11" w:rsidP="002C2A11">
            <w:pPr>
              <w:numPr>
                <w:ilvl w:val="0"/>
                <w:numId w:val="28"/>
              </w:numPr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7">
              <w:rPr>
                <w:rFonts w:ascii="Times New Roman" w:hAnsi="Times New Roman" w:cs="Times New Roman"/>
                <w:sz w:val="24"/>
                <w:szCs w:val="24"/>
              </w:rPr>
              <w:t>Ориентируется в частях суток (утро, день, вечер, ночь), временах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C2A11" w:rsidRPr="00FD1383" w:rsidRDefault="002C2A11" w:rsidP="002C2A11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части суток, связывая их с режимными моментами.</w:t>
            </w:r>
          </w:p>
        </w:tc>
        <w:tc>
          <w:tcPr>
            <w:tcW w:w="3544" w:type="dxa"/>
          </w:tcPr>
          <w:p w:rsidR="002C2A11" w:rsidRPr="00FD1383" w:rsidRDefault="002C2A11" w:rsidP="002C2A11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части суток: день, ночь.</w:t>
            </w:r>
          </w:p>
        </w:tc>
      </w:tr>
    </w:tbl>
    <w:p w:rsidR="002C2A11" w:rsidRDefault="002C2A11" w:rsidP="002C2A11">
      <w:pPr>
        <w:pStyle w:val="a6"/>
        <w:spacing w:line="276" w:lineRule="auto"/>
        <w:jc w:val="both"/>
        <w:rPr>
          <w:color w:val="000000"/>
        </w:rPr>
      </w:pPr>
    </w:p>
    <w:p w:rsidR="002C2A11" w:rsidRDefault="002C2A11" w:rsidP="002C2A11">
      <w:pPr>
        <w:pStyle w:val="a6"/>
        <w:spacing w:line="276" w:lineRule="auto"/>
        <w:jc w:val="both"/>
        <w:rPr>
          <w:color w:val="000000"/>
        </w:rPr>
        <w:sectPr w:rsidR="002C2A11" w:rsidSect="002C2A1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раздел.</w:t>
      </w:r>
    </w:p>
    <w:p w:rsidR="002C2A11" w:rsidRPr="00E27BAB" w:rsidRDefault="002C2A11" w:rsidP="002C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2. 1.Описание модели образовательной деятельности.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>Образовательная деятельность в МДОУ «Детский сад № 103 комбинированного вида» осуществляется на основе Учебного плана, расписания организованной образовательной деятельности разработанных с учётом Санитарно-эпидемиологических правил и нормативов СанПиН 2.4.</w:t>
      </w:r>
      <w:r>
        <w:rPr>
          <w:rFonts w:ascii="Times New Roman" w:hAnsi="Times New Roman" w:cs="Times New Roman"/>
          <w:sz w:val="24"/>
          <w:szCs w:val="24"/>
        </w:rPr>
        <w:t>3648-20 от 28.09.2020 №28</w:t>
      </w:r>
      <w:r w:rsidRPr="00E27BAB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При организации режима пребывания детей в ДОУ ООД,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работоспособности. В группах компенсирующей направленности для детей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7BA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7BAB">
        <w:rPr>
          <w:rFonts w:ascii="Times New Roman" w:hAnsi="Times New Roman" w:cs="Times New Roman"/>
          <w:sz w:val="24"/>
          <w:szCs w:val="24"/>
        </w:rPr>
        <w:t xml:space="preserve"> лет организованная образовательная деятельность по познавательному развитию осуществляется по подгруппам 3 раза в неделю.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Продолжительность занятий соответствует санитарно -  эпидемиологическим требованиям.  В середине занятий проводятся физминутки. Перерывы между занятиями – 10 минут.  Адаптационные, коррекционно-развивающие мероприятия проводятся индивидуально в первой и второй половине дня. 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При выборе методик обучения в детском саду предпочтение отдается развивающим методикам, способствующим формированию познавательной, социальной сфер развития. 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образовательной деятельности – совместной деятельности взрослого и детей, и самостоятельной деятельности детей. 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в рамках первой модели – совместной деятельности взрослого и детей – осуществляется в виде организованной образовательной деятельности и индивидуальных коррекционно-развивающих занятий. Организованная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Структура образовательной деятельности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Структура образовательной деятельности в группах для детей с ЗПР в течение дня состоит из трех блоков: </w:t>
      </w:r>
    </w:p>
    <w:p w:rsidR="002C2A11" w:rsidRPr="00E27BAB" w:rsidRDefault="002C2A11" w:rsidP="002C2A1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/>
          <w:sz w:val="24"/>
          <w:szCs w:val="24"/>
        </w:rPr>
        <w:t xml:space="preserve">Первый блок </w:t>
      </w:r>
      <w:r w:rsidRPr="00E27BAB">
        <w:rPr>
          <w:rFonts w:ascii="Times New Roman" w:hAnsi="Times New Roman" w:cs="Times New Roman"/>
          <w:sz w:val="24"/>
          <w:szCs w:val="24"/>
        </w:rPr>
        <w:t xml:space="preserve">(продолжительность с 8.30 до 8.50 часов) включает: индивидуальные коррекционно-развивающие мероприятия.  </w:t>
      </w:r>
    </w:p>
    <w:p w:rsidR="002C2A11" w:rsidRPr="00E27BAB" w:rsidRDefault="002C2A11" w:rsidP="002C2A1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/>
          <w:sz w:val="24"/>
          <w:szCs w:val="24"/>
        </w:rPr>
        <w:t xml:space="preserve">Второй блок </w:t>
      </w:r>
      <w:r w:rsidRPr="00E27BAB">
        <w:rPr>
          <w:rFonts w:ascii="Times New Roman" w:hAnsi="Times New Roman" w:cs="Times New Roman"/>
          <w:sz w:val="24"/>
          <w:szCs w:val="24"/>
        </w:rPr>
        <w:t xml:space="preserve">(продолжительность с 9.00 до 11.00 часов) представляет собой ООД, подгрупповые и индивидуальные коррекционно-развивающие мероприятия. </w:t>
      </w:r>
    </w:p>
    <w:p w:rsidR="002C2A11" w:rsidRPr="00E27BAB" w:rsidRDefault="002C2A11" w:rsidP="002C2A1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i/>
          <w:sz w:val="24"/>
          <w:szCs w:val="24"/>
        </w:rPr>
        <w:t xml:space="preserve">Третий блок </w:t>
      </w:r>
      <w:r w:rsidRPr="00E27BAB">
        <w:rPr>
          <w:rFonts w:ascii="Times New Roman" w:hAnsi="Times New Roman" w:cs="Times New Roman"/>
          <w:sz w:val="24"/>
          <w:szCs w:val="24"/>
        </w:rPr>
        <w:t xml:space="preserve">(продолжительность с 15.30 до 18.00 часов): индивидуальные коррекционно-развивающие мероприятия, консультация родителей (по пятницам с 17.00 до 18.00). 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по Программе рассчитана на пятидневную рабочую неделю. Продолжительность учебного года —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7BAB">
        <w:rPr>
          <w:rFonts w:ascii="Times New Roman" w:hAnsi="Times New Roman" w:cs="Times New Roman"/>
          <w:sz w:val="24"/>
          <w:szCs w:val="24"/>
        </w:rPr>
        <w:t xml:space="preserve"> сентября по 31 мая. Количество учебных недель – 38. </w:t>
      </w:r>
    </w:p>
    <w:p w:rsidR="002C2A11" w:rsidRPr="00E27BAB" w:rsidRDefault="002C2A11" w:rsidP="002C2A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BAB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учтены специфические требования, относящиеся к организации и содержанию педагогической работы с детьми с ЗПР дошкольного возраста. Наиболее важным из них является полноценное использование игрового дидактического материала, прежде всего, полифункционального игрового оборудования, которое способствует не только поддержанию внимания и интереса детей в процессе коррекционно-развивающих занятий, образовательных ситуаций, игр, но и непосредственно служит развитию речи, восприятия, памяти, внимания, мышления.  </w:t>
      </w:r>
    </w:p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C2A11" w:rsidRPr="0014428E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Описание содержания образовательной деятельности в соответствие с моделью</w:t>
      </w:r>
      <w:r w:rsidRPr="008E69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ЗПР</w:t>
      </w:r>
    </w:p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 Содержание образовательной области «Социально-коммуникативное развитие» </w:t>
      </w:r>
    </w:p>
    <w:p w:rsidR="002C2A11" w:rsidRPr="0040033C" w:rsidRDefault="002C2A11" w:rsidP="002C2A1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0033C">
        <w:rPr>
          <w:rFonts w:ascii="Times New Roman" w:hAnsi="Times New Roman"/>
          <w:sz w:val="24"/>
          <w:szCs w:val="24"/>
        </w:rPr>
        <w:t xml:space="preserve">Таблица </w:t>
      </w:r>
      <w:r w:rsidR="009A71A6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8"/>
        <w:gridCol w:w="7343"/>
      </w:tblGrid>
      <w:tr w:rsidR="002C2A11" w:rsidRPr="00FD1CFD" w:rsidTr="002C2A11">
        <w:tc>
          <w:tcPr>
            <w:tcW w:w="2268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Коррекционная напр</w:t>
            </w:r>
            <w:r w:rsidR="009A7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FD">
              <w:rPr>
                <w:rFonts w:ascii="Times New Roman" w:hAnsi="Times New Roman"/>
                <w:sz w:val="24"/>
                <w:szCs w:val="24"/>
              </w:rPr>
              <w:t>вленность</w:t>
            </w:r>
          </w:p>
        </w:tc>
        <w:tc>
          <w:tcPr>
            <w:tcW w:w="8028" w:type="dxa"/>
          </w:tcPr>
          <w:p w:rsidR="002C2A11" w:rsidRPr="00FD1CFD" w:rsidRDefault="002C2A11" w:rsidP="002C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2C2A11" w:rsidRPr="00FD1CFD" w:rsidTr="002C2A11">
        <w:tc>
          <w:tcPr>
            <w:tcW w:w="2268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8028" w:type="dxa"/>
          </w:tcPr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2C2A11" w:rsidRPr="008E6923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2C2A11" w:rsidRPr="008855C6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расширять, уточнять и систематизировать представления детей о некоторых источниках опасности для окружающего природного </w:t>
            </w:r>
            <w:r w:rsidRPr="008E6923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мира: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</w:tc>
      </w:tr>
      <w:tr w:rsidR="002C2A11" w:rsidRPr="00BE2AE1" w:rsidTr="002C2A11">
        <w:tc>
          <w:tcPr>
            <w:tcW w:w="2268" w:type="dxa"/>
          </w:tcPr>
          <w:p w:rsidR="002C2A11" w:rsidRPr="00BE2AE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BE2AE1">
              <w:rPr>
                <w:rFonts w:ascii="Times New Roman" w:eastAsia="Times New Roman" w:hAnsi="Times New Roman"/>
                <w:sz w:val="24"/>
                <w:szCs w:val="24"/>
              </w:rPr>
              <w:t>социализации, развития общения, нравственного,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2AE1">
              <w:rPr>
                <w:rFonts w:ascii="Times New Roman" w:eastAsia="Times New Roman" w:hAnsi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8028" w:type="dxa"/>
          </w:tcPr>
          <w:p w:rsidR="002C2A11" w:rsidRPr="00BE2AE1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2AE1">
              <w:rPr>
                <w:rFonts w:ascii="Times New Roman" w:eastAsia="Times New Roman" w:hAnsi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2C2A11" w:rsidRPr="00BE2AE1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2AE1">
              <w:rPr>
                <w:rFonts w:ascii="Times New Roman" w:eastAsia="Times New Roman" w:hAnsi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2C2A11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2AE1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2C2A11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772B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2C2A11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772B">
              <w:rPr>
                <w:rFonts w:ascii="Times New Roman" w:eastAsia="Times New Roman" w:hAnsi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4772B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праздников (Новый год, День рождения, Рождество, Пасха, Масленица, Выпускной праздник в детском саду и др.)</w:t>
            </w:r>
          </w:p>
          <w:p w:rsidR="002C2A11" w:rsidRPr="0044772B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772B">
              <w:rPr>
                <w:rFonts w:ascii="Times New Roman" w:hAnsi="Times New Roman"/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2C2A11" w:rsidRPr="0044772B" w:rsidRDefault="002C2A11" w:rsidP="002C2A11">
            <w:pPr>
              <w:widowControl w:val="0"/>
              <w:numPr>
                <w:ilvl w:val="0"/>
                <w:numId w:val="12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772B">
              <w:rPr>
                <w:rFonts w:ascii="Times New Roman" w:hAnsi="Times New Roman"/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72B">
              <w:rPr>
                <w:rFonts w:ascii="Times New Roman" w:hAnsi="Times New Roman"/>
                <w:sz w:val="24"/>
                <w:szCs w:val="24"/>
              </w:rPr>
              <w:t>давал нравственную оценку своим поступкам и поступкам товарищей;  придерживался правил в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2.2.2 Содержание образовательной области «познавательное развитие» </w:t>
      </w:r>
    </w:p>
    <w:p w:rsidR="002C2A11" w:rsidRDefault="002C2A11" w:rsidP="002C2A1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A71A6">
        <w:rPr>
          <w:rFonts w:ascii="Times New Roman" w:hAnsi="Times New Roman"/>
          <w:sz w:val="24"/>
          <w:szCs w:val="24"/>
        </w:rPr>
        <w:t>4</w:t>
      </w:r>
    </w:p>
    <w:p w:rsidR="002C2A11" w:rsidRPr="008E3448" w:rsidRDefault="002C2A11" w:rsidP="002C2A1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71"/>
      </w:tblGrid>
      <w:tr w:rsidR="002C2A11" w:rsidRPr="00FD1CFD" w:rsidTr="002C2A11">
        <w:tc>
          <w:tcPr>
            <w:tcW w:w="2235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Коррекционная напрвленность</w:t>
            </w:r>
          </w:p>
        </w:tc>
        <w:tc>
          <w:tcPr>
            <w:tcW w:w="7371" w:type="dxa"/>
          </w:tcPr>
          <w:p w:rsidR="002C2A11" w:rsidRPr="00FD1CFD" w:rsidRDefault="002C2A11" w:rsidP="002C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2C2A11" w:rsidRPr="00FD1CFD" w:rsidTr="002C2A11">
        <w:tc>
          <w:tcPr>
            <w:tcW w:w="2235" w:type="dxa"/>
          </w:tcPr>
          <w:p w:rsidR="002C2A11" w:rsidRPr="004B2288" w:rsidRDefault="002C2A11" w:rsidP="002C2A11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Сенсорное развитие </w:t>
            </w:r>
          </w:p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2A11" w:rsidRPr="008E6923" w:rsidRDefault="002C2A11" w:rsidP="002C2A11">
            <w:pPr>
              <w:tabs>
                <w:tab w:val="left" w:pos="346"/>
                <w:tab w:val="left" w:pos="114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hAnsi="Times New Roman"/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11"/>
                <w:tab w:val="left" w:pos="346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hAnsi="Times New Roman"/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hAnsi="Times New Roman"/>
                <w:sz w:val="24"/>
                <w:szCs w:val="24"/>
              </w:rPr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</w:t>
            </w:r>
            <w:r w:rsidRPr="008E6923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hAnsi="Times New Roman"/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hAnsi="Times New Roman"/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8E6923">
              <w:rPr>
                <w:rFonts w:ascii="Times New Roman" w:eastAsia="Times New Roman" w:hAnsi="Times New Roman"/>
                <w:sz w:val="24"/>
                <w:szCs w:val="24"/>
              </w:rPr>
              <w:t xml:space="preserve"> и с реальными предметами;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hAnsi="Times New Roman"/>
                <w:sz w:val="24"/>
                <w:szCs w:val="24"/>
              </w:rPr>
              <w:t>развивать стереогноз - определять на ощупь фактуру материалов, величину предметов, узнавать и называть их;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2C2A11" w:rsidRPr="008E692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2C2A11" w:rsidRPr="00FD1CFD" w:rsidRDefault="002C2A11" w:rsidP="002C2A11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23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2C2A11" w:rsidRPr="00FD1CFD" w:rsidTr="002C2A11">
        <w:tc>
          <w:tcPr>
            <w:tcW w:w="2235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</w:t>
            </w:r>
            <w:r w:rsidRPr="00FD1CFD">
              <w:rPr>
                <w:rFonts w:ascii="Times New Roman" w:hAnsi="Times New Roman"/>
                <w:sz w:val="24"/>
                <w:szCs w:val="24"/>
              </w:rPr>
              <w:t xml:space="preserve"> в дочисловой период</w:t>
            </w:r>
            <w:r w:rsidRPr="00FD1CF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учить практическим способам сравнения множеств путем наложения и приложения;</w:t>
            </w:r>
          </w:p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2C2A11" w:rsidRPr="008E6923" w:rsidRDefault="002C2A11" w:rsidP="002C2A11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</w:t>
            </w: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прослеживания глазами;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количеством в пределах пяти-десяти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учить возможным способам изображения цифр: рисованию на бумаге, на песке,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2C2A11" w:rsidRPr="008E6923" w:rsidRDefault="002C2A11" w:rsidP="002C2A11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деятельности.</w:t>
            </w:r>
          </w:p>
          <w:p w:rsidR="002C2A11" w:rsidRPr="008E6923" w:rsidRDefault="002C2A11" w:rsidP="002C2A11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923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пространственных представлений: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развивать у детей способность ориентироваться в телесном пространстве, осваивая координаты:</w:t>
            </w:r>
            <w:r w:rsidRPr="001006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вверху-внизу, впереди-сзади, </w:t>
            </w:r>
            <w:r w:rsidRPr="0010066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правая-левая рука, </w:t>
            </w: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100663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100663">
              <w:rPr>
                <w:rFonts w:ascii="Times New Roman" w:eastAsia="Times New Roman" w:hAnsi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ориентировку в линейном ряду, выполняя задания: </w:t>
            </w:r>
            <w:r w:rsidRPr="00100663">
              <w:rPr>
                <w:rFonts w:ascii="Times New Roman" w:eastAsia="Times New Roman" w:hAnsi="Times New Roman"/>
                <w:i/>
                <w:sz w:val="24"/>
                <w:szCs w:val="24"/>
              </w:rPr>
              <w:t>назови соседей, какая игрушка справа от мишки, а какая слева, пересчитай игрушки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00663">
              <w:rPr>
                <w:rFonts w:ascii="Times New Roman" w:eastAsia="Times New Roman" w:hAnsi="Times New Roman"/>
                <w:i/>
                <w:sz w:val="24"/>
                <w:szCs w:val="24"/>
              </w:rPr>
              <w:t>в прямом и в обратном порядках</w:t>
            </w: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2C2A11" w:rsidRPr="00F12E85" w:rsidRDefault="002C2A11" w:rsidP="002C2A11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временных представлений: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уделять внимание как запоминанию названий дней недели, месяцев и т.д., так и пониманию последовательности и цикличности времен года, месяцев, дней недели, времени суток;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т.д.;</w:t>
            </w:r>
          </w:p>
          <w:p w:rsidR="002C2A11" w:rsidRPr="00100663" w:rsidRDefault="002C2A11" w:rsidP="002C2A11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1006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Что сначала - что потом? Что </w:t>
            </w:r>
            <w:r w:rsidRPr="00100663">
              <w:rPr>
                <w:rFonts w:ascii="Times New Roman" w:eastAsia="Times New Roman" w:hAnsi="Times New Roman"/>
                <w:sz w:val="24"/>
                <w:szCs w:val="24"/>
              </w:rPr>
              <w:t>чем было - что чем стало?)</w:t>
            </w:r>
          </w:p>
        </w:tc>
      </w:tr>
      <w:tr w:rsidR="002C2A11" w:rsidRPr="00FD1CFD" w:rsidTr="002C2A11">
        <w:tc>
          <w:tcPr>
            <w:tcW w:w="2235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целостной картины мира, расширение кругозора</w:t>
            </w:r>
          </w:p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предпосылок для развития </w:t>
            </w:r>
            <w:r w:rsidRPr="00FD1CFD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дня, к различению голосов животных и птиц и пр.;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 xml:space="preserve">организовывать опытно-экспериментальную деятельность для понимания некоторых явлений и свойств предметов и </w:t>
            </w:r>
            <w:r w:rsidRPr="00FD1CFD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для развития логического мышления (тает - не тает, тонет - не тонет).</w:t>
            </w:r>
          </w:p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для формирования предпосылки </w:t>
            </w:r>
            <w:r w:rsidRPr="00FD1CF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экологической культуры</w:t>
            </w:r>
            <w:r w:rsidRPr="00FD1CF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расширять и закреплять представления детей о предметах быта: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праздниках (Новый год, День рождения, Рождество, Пасха, Масленица, спортивные праздники и др.).</w:t>
            </w:r>
          </w:p>
        </w:tc>
      </w:tr>
      <w:tr w:rsidR="002C2A11" w:rsidRPr="00FD1CFD" w:rsidTr="002C2A11">
        <w:tc>
          <w:tcPr>
            <w:tcW w:w="2235" w:type="dxa"/>
          </w:tcPr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высших психических функций</w:t>
            </w:r>
          </w:p>
        </w:tc>
        <w:tc>
          <w:tcPr>
            <w:tcW w:w="7371" w:type="dxa"/>
          </w:tcPr>
          <w:p w:rsidR="002C2A11" w:rsidRPr="00F12E85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85">
              <w:rPr>
                <w:rFonts w:ascii="Times New Roman" w:hAnsi="Times New Roman"/>
                <w:sz w:val="24"/>
                <w:szCs w:val="24"/>
              </w:rPr>
              <w:t>Развитие мыслительных операций: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операции анализа, сравнения, синтезана основе наглядно воспринимаемых признаков;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т.д.);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85">
              <w:rPr>
                <w:rFonts w:ascii="Times New Roman" w:hAnsi="Times New Roman"/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2C2A11" w:rsidRPr="00F12E85" w:rsidRDefault="002C2A11" w:rsidP="002C2A11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85">
              <w:rPr>
                <w:rFonts w:ascii="Times New Roman" w:hAnsi="Times New Roman"/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2C2A11" w:rsidRPr="00F12E85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85">
              <w:rPr>
                <w:rFonts w:ascii="Times New Roman" w:eastAsia="Times New Roman" w:hAnsi="Times New Roman"/>
                <w:sz w:val="24"/>
                <w:szCs w:val="24"/>
              </w:rPr>
              <w:t>подводить к пониманию текстов со скрытой моралью</w:t>
            </w:r>
          </w:p>
          <w:p w:rsidR="002C2A11" w:rsidRPr="00F12E85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85">
              <w:rPr>
                <w:rFonts w:ascii="Times New Roman" w:hAnsi="Times New Roman"/>
                <w:sz w:val="24"/>
                <w:szCs w:val="24"/>
              </w:rPr>
              <w:t>Развитие мнестической деятельности: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осуществлять развитие зрительной и слухо-речевой памяти;</w:t>
            </w:r>
          </w:p>
          <w:p w:rsidR="002C2A11" w:rsidRPr="00FD1CFD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2C2A11" w:rsidRPr="00FD1CFD" w:rsidRDefault="002C2A11" w:rsidP="002C2A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D">
              <w:rPr>
                <w:rFonts w:ascii="Times New Roman" w:hAnsi="Times New Roman"/>
                <w:sz w:val="24"/>
                <w:szCs w:val="24"/>
              </w:rPr>
              <w:t>развивать произвольную регуляцию и самоконтроль при выполнении игровых действий и в специальных упражнениях.</w:t>
            </w:r>
          </w:p>
        </w:tc>
      </w:tr>
    </w:tbl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C2A11" w:rsidRPr="00E27BAB" w:rsidRDefault="002C2A11" w:rsidP="002C2A1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2.2.3. Описание вариативных форм, способов, методов и средств реализации программы</w:t>
      </w:r>
    </w:p>
    <w:p w:rsidR="002C2A11" w:rsidRDefault="002C2A11" w:rsidP="002C2A1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55A78">
        <w:rPr>
          <w:rFonts w:ascii="Times New Roman" w:hAnsi="Times New Roman"/>
          <w:b/>
          <w:bCs/>
          <w:sz w:val="24"/>
          <w:szCs w:val="24"/>
        </w:rPr>
        <w:t xml:space="preserve">Особенности образовательной деятельности разных видов и культурных практик </w:t>
      </w:r>
    </w:p>
    <w:p w:rsidR="002C2A11" w:rsidRPr="00155A78" w:rsidRDefault="002C2A11" w:rsidP="002C2A1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Таблица </w:t>
      </w:r>
      <w:r w:rsidR="009A71A6">
        <w:rPr>
          <w:rFonts w:ascii="Times New Roman" w:hAnsi="Times New Roman"/>
          <w:bCs/>
          <w:sz w:val="24"/>
          <w:szCs w:val="24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338"/>
      </w:tblGrid>
      <w:tr w:rsidR="002C2A11" w:rsidRPr="00155A78" w:rsidTr="002C2A11">
        <w:trPr>
          <w:trHeight w:val="609"/>
        </w:trPr>
        <w:tc>
          <w:tcPr>
            <w:tcW w:w="2160" w:type="dxa"/>
            <w:vAlign w:val="center"/>
          </w:tcPr>
          <w:p w:rsidR="002C2A11" w:rsidRPr="00155A78" w:rsidRDefault="002C2A11" w:rsidP="002C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338" w:type="dxa"/>
            <w:vAlign w:val="center"/>
          </w:tcPr>
          <w:p w:rsidR="002C2A11" w:rsidRPr="00155A78" w:rsidRDefault="002C2A11" w:rsidP="002C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индивидуальная деятельность, режимные моменты </w:t>
            </w:r>
          </w:p>
        </w:tc>
      </w:tr>
      <w:tr w:rsidR="002C2A11" w:rsidRPr="00155A78" w:rsidTr="002C2A11">
        <w:trPr>
          <w:trHeight w:val="1501"/>
        </w:trPr>
        <w:tc>
          <w:tcPr>
            <w:tcW w:w="2160" w:type="dxa"/>
          </w:tcPr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</w:t>
            </w:r>
          </w:p>
        </w:tc>
        <w:tc>
          <w:tcPr>
            <w:tcW w:w="7338" w:type="dxa"/>
          </w:tcPr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ыступает в качестве основы для интеграции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всех других видов деятельности: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-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      </w:r>
          </w:p>
        </w:tc>
      </w:tr>
      <w:tr w:rsidR="002C2A11" w:rsidRPr="00155A78" w:rsidTr="002C2A11">
        <w:trPr>
          <w:trHeight w:val="1969"/>
        </w:trPr>
        <w:tc>
          <w:tcPr>
            <w:tcW w:w="2160" w:type="dxa"/>
          </w:tcPr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Коммуникативная </w:t>
            </w:r>
          </w:p>
        </w:tc>
        <w:tc>
          <w:tcPr>
            <w:tcW w:w="7338" w:type="dxa"/>
          </w:tcPr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азвитие свободного общения детей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монологической и диалогической речи: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свободное общение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 с детьми; 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- беседы и разговоры с детьми; 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проявлений эмоциональной отзывчивости к взрослым и сверстникам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C2A11" w:rsidRPr="00155A78" w:rsidTr="002C2A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Организуется в процессе ООД:</w:t>
            </w:r>
          </w:p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-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городом), безопасного поведения, освоение средств и способов познания (моделирования, экспериментирования), сенсорное и математическое развитие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развивающие игры, логические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пражнения, занимательные задачи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C2A11" w:rsidRPr="00155A78" w:rsidTr="002C2A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Восприятие </w:t>
            </w:r>
          </w:p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художественной литературы </w:t>
            </w:r>
          </w:p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и фольклора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- чтение и обсуждение прочитанного; 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>- разучивание стихов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C2A11" w:rsidRPr="00155A78" w:rsidTr="002C2A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рганизуется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ООД и индивидуальной деятельности:</w:t>
            </w:r>
          </w:p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обучение у</w:t>
            </w:r>
            <w:r w:rsidRPr="00BD35D4">
              <w:rPr>
                <w:rFonts w:ascii="Times New Roman" w:eastAsia="Times New Roman" w:hAnsi="Times New Roman"/>
                <w:sz w:val="24"/>
                <w:szCs w:val="24"/>
              </w:rPr>
              <w:t>знава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нию звучания</w:t>
            </w:r>
            <w:r w:rsidRPr="00BD35D4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музыкальных инструментов (маракас, металлофон, барабан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дудочка, колокольчик и т. П.);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обучение повторению ритма за взрослым.</w:t>
            </w:r>
          </w:p>
        </w:tc>
      </w:tr>
      <w:tr w:rsidR="002C2A11" w:rsidRPr="00155A78" w:rsidTr="002C2A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рганизуется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ООД:</w:t>
            </w:r>
          </w:p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игры малой подвижности;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пальчиковые игры.</w:t>
            </w: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2A11" w:rsidRPr="00155A78" w:rsidTr="002C2A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155A78" w:rsidRDefault="002C2A11" w:rsidP="002C2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78">
              <w:rPr>
                <w:rFonts w:ascii="Times New Roman" w:hAnsi="Times New Roman"/>
                <w:bCs/>
                <w:sz w:val="24"/>
                <w:szCs w:val="24"/>
              </w:rPr>
              <w:t xml:space="preserve">Трудовая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Организуется в процессе и по окончании ООД:</w:t>
            </w:r>
          </w:p>
          <w:p w:rsidR="002C2A11" w:rsidRPr="00155A78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уборка игрового и стимульного материала.</w:t>
            </w:r>
          </w:p>
        </w:tc>
      </w:tr>
    </w:tbl>
    <w:p w:rsidR="002C2A11" w:rsidRDefault="002C2A11" w:rsidP="002C2A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BF9">
        <w:rPr>
          <w:rFonts w:ascii="Times New Roman" w:hAnsi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2C2A11" w:rsidRPr="008E3448" w:rsidRDefault="002C2A11" w:rsidP="002C2A1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3448">
        <w:rPr>
          <w:rFonts w:ascii="Times New Roman" w:hAnsi="Times New Roman"/>
          <w:sz w:val="24"/>
          <w:szCs w:val="24"/>
        </w:rPr>
        <w:t xml:space="preserve">Таблица </w:t>
      </w:r>
      <w:r w:rsidR="009A71A6">
        <w:rPr>
          <w:rFonts w:ascii="Times New Roman" w:hAnsi="Times New Roman"/>
          <w:sz w:val="24"/>
          <w:szCs w:val="24"/>
        </w:rPr>
        <w:t>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778"/>
      </w:tblGrid>
      <w:tr w:rsidR="002C2A11" w:rsidRPr="00D52D8F" w:rsidTr="002C2A11">
        <w:trPr>
          <w:trHeight w:val="449"/>
        </w:trPr>
        <w:tc>
          <w:tcPr>
            <w:tcW w:w="720" w:type="dxa"/>
          </w:tcPr>
          <w:p w:rsidR="002C2A11" w:rsidRPr="00D52D8F" w:rsidRDefault="002C2A11" w:rsidP="002C2A11">
            <w:pPr>
              <w:tabs>
                <w:tab w:val="left" w:pos="162"/>
              </w:tabs>
              <w:spacing w:after="0" w:line="240" w:lineRule="auto"/>
              <w:ind w:left="-316" w:firstLine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78" w:type="dxa"/>
          </w:tcPr>
          <w:p w:rsidR="002C2A11" w:rsidRPr="00D52D8F" w:rsidRDefault="002C2A11" w:rsidP="002C2A1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с детьми, основанная на поиске вариантов решения проблемной ситуации, предложенной самим ребенком </w:t>
            </w:r>
          </w:p>
        </w:tc>
      </w:tr>
      <w:tr w:rsidR="002C2A11" w:rsidRPr="00D52D8F" w:rsidTr="002C2A11">
        <w:trPr>
          <w:trHeight w:val="1427"/>
        </w:trPr>
        <w:tc>
          <w:tcPr>
            <w:tcW w:w="720" w:type="dxa"/>
          </w:tcPr>
          <w:p w:rsidR="002C2A11" w:rsidRPr="00D52D8F" w:rsidRDefault="002C2A11" w:rsidP="002C2A11">
            <w:pPr>
              <w:spacing w:after="0" w:line="240" w:lineRule="auto"/>
              <w:ind w:left="-82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78" w:type="dxa"/>
          </w:tcPr>
          <w:p w:rsidR="002C2A11" w:rsidRPr="00D52D8F" w:rsidRDefault="002C2A11" w:rsidP="002C2A1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Стимулирование детской познавательной активности педагогом: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регулярно предлагая детям вопросы, требующие не только воспроизведения информации, но и мышления;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регулярно предлагая детям открытые, творческие вопросы, в том числе проблемно-противоречивые ситуации, на которые могут быть даны разные ответы;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обеспечивая в ходе обсуждения атмосферу поддержки и принятия;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позволяя детям определиться с решением в ходе обсуждения той или иной </w:t>
            </w:r>
            <w:r w:rsidRPr="00D52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строя обсуждение с учетом высказываний детей, которые могут изменить ход дискуссии;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помогая детям обнаружить ошибки в своих рассуждениях;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помогая организовать дискуссию; </w:t>
            </w:r>
          </w:p>
          <w:p w:rsidR="002C2A11" w:rsidRPr="00D52D8F" w:rsidRDefault="002C2A11" w:rsidP="002C2A1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 xml:space="preserve">предлагая дополнительные средства (двигательные, образные, в т.ч. наглядные модели и символы), в тех случаях, когда детям трудно решить задачу. </w:t>
            </w:r>
          </w:p>
        </w:tc>
      </w:tr>
      <w:tr w:rsidR="002C2A11" w:rsidRPr="00D52D8F" w:rsidTr="002C2A11">
        <w:trPr>
          <w:trHeight w:val="288"/>
        </w:trPr>
        <w:tc>
          <w:tcPr>
            <w:tcW w:w="720" w:type="dxa"/>
          </w:tcPr>
          <w:p w:rsidR="002C2A11" w:rsidRPr="00D52D8F" w:rsidRDefault="002C2A11" w:rsidP="002C2A11">
            <w:pPr>
              <w:spacing w:after="0" w:line="240" w:lineRule="auto"/>
              <w:ind w:left="-82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5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8" w:type="dxa"/>
          </w:tcPr>
          <w:p w:rsidR="002C2A11" w:rsidRPr="00D52D8F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>Совместная познавательно-исследовательская деятельность взрослого и детей – опыты и эксперимен</w:t>
            </w:r>
            <w:r>
              <w:rPr>
                <w:rFonts w:ascii="Times New Roman" w:hAnsi="Times New Roman"/>
                <w:sz w:val="24"/>
                <w:szCs w:val="24"/>
              </w:rPr>
              <w:t>тирование.</w:t>
            </w:r>
          </w:p>
        </w:tc>
      </w:tr>
      <w:tr w:rsidR="002C2A11" w:rsidRPr="00D52D8F" w:rsidTr="002C2A11">
        <w:trPr>
          <w:trHeight w:val="288"/>
        </w:trPr>
        <w:tc>
          <w:tcPr>
            <w:tcW w:w="720" w:type="dxa"/>
          </w:tcPr>
          <w:p w:rsidR="002C2A11" w:rsidRPr="00D52D8F" w:rsidRDefault="002C2A11" w:rsidP="002C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8" w:type="dxa"/>
          </w:tcPr>
          <w:p w:rsidR="002C2A11" w:rsidRPr="00D52D8F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>Наблюдение и элементарный бытовой труд в центре экспериментирования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A11" w:rsidRPr="00D52D8F" w:rsidTr="002C2A11">
        <w:trPr>
          <w:trHeight w:val="288"/>
        </w:trPr>
        <w:tc>
          <w:tcPr>
            <w:tcW w:w="720" w:type="dxa"/>
          </w:tcPr>
          <w:p w:rsidR="002C2A11" w:rsidRPr="00D52D8F" w:rsidRDefault="002C2A11" w:rsidP="002C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8" w:type="dxa"/>
          </w:tcPr>
          <w:p w:rsidR="002C2A11" w:rsidRPr="00D52D8F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по преобразованию предметов ру</w:t>
            </w:r>
            <w:r>
              <w:rPr>
                <w:rFonts w:ascii="Times New Roman" w:hAnsi="Times New Roman"/>
                <w:sz w:val="24"/>
                <w:szCs w:val="24"/>
              </w:rPr>
              <w:t>котворного мира и живой природы.</w:t>
            </w:r>
          </w:p>
        </w:tc>
      </w:tr>
      <w:tr w:rsidR="002C2A11" w:rsidRPr="00D52D8F" w:rsidTr="002C2A11">
        <w:trPr>
          <w:trHeight w:val="289"/>
        </w:trPr>
        <w:tc>
          <w:tcPr>
            <w:tcW w:w="720" w:type="dxa"/>
          </w:tcPr>
          <w:p w:rsidR="002C2A11" w:rsidRPr="00D52D8F" w:rsidRDefault="002C2A11" w:rsidP="002C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8" w:type="dxa"/>
          </w:tcPr>
          <w:p w:rsidR="002C2A11" w:rsidRPr="00D52D8F" w:rsidRDefault="002C2A11" w:rsidP="002C2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8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деятельности детей в центрах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2A11" w:rsidRDefault="002C2A11" w:rsidP="002C2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11" w:rsidRDefault="002C2A11" w:rsidP="002C2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11" w:rsidRPr="00E27BAB" w:rsidRDefault="002C2A11" w:rsidP="002C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3.О</w:t>
      </w:r>
      <w:r>
        <w:rPr>
          <w:rFonts w:ascii="Times New Roman" w:hAnsi="Times New Roman" w:cs="Times New Roman"/>
          <w:b/>
          <w:sz w:val="24"/>
          <w:szCs w:val="24"/>
        </w:rPr>
        <w:t>рганизационный раздел программы</w:t>
      </w:r>
    </w:p>
    <w:p w:rsidR="002C2A11" w:rsidRPr="00E27BAB" w:rsidRDefault="002C2A11" w:rsidP="002C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A11" w:rsidRDefault="002C2A11" w:rsidP="002C2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AB">
        <w:rPr>
          <w:rFonts w:ascii="Times New Roman" w:hAnsi="Times New Roman" w:cs="Times New Roman"/>
          <w:b/>
          <w:sz w:val="24"/>
          <w:szCs w:val="24"/>
        </w:rPr>
        <w:t>3.1 Циклогра</w:t>
      </w:r>
      <w:r>
        <w:rPr>
          <w:rFonts w:ascii="Times New Roman" w:hAnsi="Times New Roman" w:cs="Times New Roman"/>
          <w:b/>
          <w:sz w:val="24"/>
          <w:szCs w:val="24"/>
        </w:rPr>
        <w:t>мма педагогической деятельности</w:t>
      </w:r>
    </w:p>
    <w:p w:rsidR="002C2A11" w:rsidRPr="00167077" w:rsidRDefault="002C2A11" w:rsidP="002C2A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A71A6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4"/>
        <w:tblW w:w="10740" w:type="dxa"/>
        <w:jc w:val="center"/>
        <w:tblLayout w:type="fixed"/>
        <w:tblLook w:val="04A0"/>
      </w:tblPr>
      <w:tblGrid>
        <w:gridCol w:w="817"/>
        <w:gridCol w:w="1276"/>
        <w:gridCol w:w="1701"/>
        <w:gridCol w:w="1984"/>
        <w:gridCol w:w="1701"/>
        <w:gridCol w:w="1276"/>
        <w:gridCol w:w="851"/>
        <w:gridCol w:w="1134"/>
      </w:tblGrid>
      <w:tr w:rsidR="002C2A11" w:rsidRPr="00E27BAB" w:rsidTr="002C2A1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1" w:rsidRPr="00E27BAB" w:rsidRDefault="002C2A11" w:rsidP="002C2A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часов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день</w:t>
            </w: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Подгрупповая коррекционно-развивающая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Индивидуальная</w:t>
            </w: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коррекционно-развивающая</w:t>
            </w: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A11" w:rsidRPr="00E27BAB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8.30- 12.30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 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Оформление документации, индивидуальных тетрадей детей,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изготовление пособий.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часа</w:t>
            </w: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коррекционно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развивающая деятельность</w:t>
            </w:r>
          </w:p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подгруппа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коррекционно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развивающая деятельность</w:t>
            </w:r>
          </w:p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Индивидуальная 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документации, индивидуальных тетрадей детей, изготовление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воспитателей</w:t>
            </w:r>
          </w:p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выполнению</w:t>
            </w:r>
          </w:p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заданий дефектолога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A11" w:rsidRPr="00E26BFE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2C2A11" w:rsidRPr="00E27BAB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8.30- 12.30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 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6BFE" w:rsidRDefault="002C2A11" w:rsidP="002C2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часа</w:t>
            </w: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коррекционно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развивающая деятельность</w:t>
            </w:r>
          </w:p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подгруппа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коррекционно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развивающая деятельность</w:t>
            </w:r>
          </w:p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документации, индивидуальных тетрадей детей, изготовление пособий, дидактических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воспитателей</w:t>
            </w:r>
          </w:p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выполнению</w:t>
            </w:r>
          </w:p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вечерних заданий дефектолога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A11" w:rsidRPr="00E26BFE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2C2A11" w:rsidRPr="00E27BAB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документации, индивидуальных тетрадей детей, изготовление пособий, дидактических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 часа</w:t>
            </w: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A11" w:rsidRPr="00E26BFE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Коррекционная деятельность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родителей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2E166A" w:rsidRDefault="002C2A11" w:rsidP="002C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8.30- 12.30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 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2E166A" w:rsidRDefault="002C2A11" w:rsidP="002C2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часа</w:t>
            </w: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коррекционно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развивающая деятельность</w:t>
            </w:r>
          </w:p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подгруппа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коррекционно</w:t>
            </w:r>
          </w:p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развивающая деятельность</w:t>
            </w:r>
          </w:p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E2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документации, индивидуальных тетрадей детей, изготовление пособий, дидактических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воспитателей</w:t>
            </w:r>
          </w:p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выполнению</w:t>
            </w:r>
          </w:p>
          <w:p w:rsidR="002C2A11" w:rsidRPr="00E26BFE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вечерних заданий дефектолога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A11" w:rsidRPr="002E166A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2C2A11" w:rsidRPr="00E27BAB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6B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документации, индивидуальных тетрадей детей, изготовление пособий, дидактических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A11" w:rsidRPr="002E166A" w:rsidRDefault="002C2A11" w:rsidP="002C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часа</w:t>
            </w: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A11" w:rsidRPr="00E27BAB" w:rsidRDefault="002C2A11" w:rsidP="002C2A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Коррекционная деятельность в 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6BFE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Pr="00E27BAB" w:rsidRDefault="002C2A11" w:rsidP="002C2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C2A11" w:rsidRPr="002E166A" w:rsidRDefault="002C2A11" w:rsidP="002C2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коррекционно-развивающая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E27BAB" w:rsidRDefault="002C2A11" w:rsidP="002C2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A11" w:rsidRPr="00E27BAB" w:rsidTr="002C2A11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2E166A" w:rsidRDefault="002C2A11" w:rsidP="002C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родителей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11" w:rsidRPr="00E27BAB" w:rsidRDefault="002C2A11" w:rsidP="002C2A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557" w:rsidRDefault="002A0557" w:rsidP="002A055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0557" w:rsidRDefault="002378E0" w:rsidP="002A05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Модель двигательной активности</w:t>
      </w:r>
      <w:r>
        <w:rPr>
          <w:rFonts w:ascii="Times New Roman" w:hAnsi="Times New Roman"/>
          <w:b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Во время</w:t>
      </w:r>
      <w:r w:rsidRPr="00E66237">
        <w:rPr>
          <w:rFonts w:ascii="Times New Roman" w:hAnsi="Times New Roman"/>
          <w:sz w:val="24"/>
          <w:szCs w:val="24"/>
        </w:rPr>
        <w:t xml:space="preserve"> ООД</w:t>
      </w:r>
      <w:r>
        <w:rPr>
          <w:rFonts w:ascii="Times New Roman" w:hAnsi="Times New Roman"/>
          <w:sz w:val="24"/>
          <w:szCs w:val="24"/>
        </w:rPr>
        <w:t xml:space="preserve"> проводятся физминутки,</w:t>
      </w:r>
      <w:r w:rsidRPr="007749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81A5A">
        <w:rPr>
          <w:rFonts w:ascii="Times New Roman" w:eastAsia="Times New Roman" w:hAnsi="Times New Roman"/>
          <w:color w:val="000000"/>
          <w:sz w:val="24"/>
          <w:szCs w:val="24"/>
        </w:rPr>
        <w:t xml:space="preserve">подвижные игры, </w:t>
      </w:r>
      <w:r>
        <w:rPr>
          <w:rFonts w:ascii="Times New Roman" w:hAnsi="Times New Roman"/>
          <w:sz w:val="24"/>
          <w:szCs w:val="24"/>
        </w:rPr>
        <w:t>пальчиковая гимнастика, стихи с движениями, с</w:t>
      </w:r>
      <w:r w:rsidRPr="00981A5A">
        <w:rPr>
          <w:rFonts w:ascii="Times New Roman" w:eastAsia="Times New Roman" w:hAnsi="Times New Roman"/>
          <w:color w:val="000000"/>
          <w:sz w:val="24"/>
          <w:szCs w:val="24"/>
        </w:rPr>
        <w:t>амомассаж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кистей рук </w:t>
      </w:r>
      <w:r>
        <w:rPr>
          <w:rFonts w:ascii="Times New Roman" w:hAnsi="Times New Roman"/>
          <w:sz w:val="24"/>
          <w:szCs w:val="24"/>
        </w:rPr>
        <w:t xml:space="preserve">для смены статических поз воспитанников на динамические. </w:t>
      </w:r>
      <w:r w:rsidRPr="00981A5A">
        <w:rPr>
          <w:rFonts w:ascii="Times New Roman" w:hAnsi="Times New Roman"/>
          <w:sz w:val="24"/>
          <w:szCs w:val="24"/>
        </w:rPr>
        <w:cr/>
      </w:r>
    </w:p>
    <w:p w:rsidR="002A0557" w:rsidRDefault="002A0557" w:rsidP="002A055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CC4B7B">
        <w:rPr>
          <w:rFonts w:ascii="Times New Roman" w:hAnsi="Times New Roman" w:cs="Times New Roman"/>
          <w:b/>
          <w:sz w:val="24"/>
          <w:szCs w:val="24"/>
        </w:rPr>
        <w:t xml:space="preserve">Лексические темы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№6 </w:t>
      </w:r>
      <w:r w:rsidRPr="00CC4B7B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 для детей с ЗПР второго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третьего</w:t>
      </w:r>
      <w:r w:rsidRPr="00CC4B7B">
        <w:rPr>
          <w:rFonts w:ascii="Times New Roman" w:hAnsi="Times New Roman" w:cs="Times New Roman"/>
          <w:b/>
          <w:sz w:val="24"/>
          <w:szCs w:val="24"/>
        </w:rPr>
        <w:t xml:space="preserve"> года обучения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4B7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4B7B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2A0557" w:rsidRPr="0085260B" w:rsidRDefault="002A0557" w:rsidP="002A055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tbl>
      <w:tblPr>
        <w:tblStyle w:val="a4"/>
        <w:tblW w:w="9747" w:type="dxa"/>
        <w:tblLook w:val="04A0"/>
      </w:tblPr>
      <w:tblGrid>
        <w:gridCol w:w="594"/>
        <w:gridCol w:w="1453"/>
        <w:gridCol w:w="1362"/>
        <w:gridCol w:w="2111"/>
        <w:gridCol w:w="4227"/>
      </w:tblGrid>
      <w:tr w:rsidR="002A0557" w:rsidRPr="00BF48E5" w:rsidTr="00190E6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2A0557" w:rsidRPr="00BF48E5" w:rsidTr="00190E6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01.09 – по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наблюдение</w:t>
            </w:r>
          </w:p>
        </w:tc>
      </w:tr>
      <w:tr w:rsidR="002A0557" w:rsidRPr="00BF48E5" w:rsidTr="00190E6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19.09 – по 23.09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«Деревья, кустарники»</w:t>
            </w:r>
          </w:p>
        </w:tc>
      </w:tr>
      <w:tr w:rsidR="002A0557" w:rsidRPr="00BF48E5" w:rsidTr="00190E6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26.09–по 30.09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«Грибы. Ягоды» </w:t>
            </w:r>
          </w:p>
        </w:tc>
      </w:tr>
      <w:tr w:rsidR="002A0557" w:rsidRPr="00BF48E5" w:rsidTr="00190E66">
        <w:trPr>
          <w:trHeight w:val="37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03.10 – по 07.10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«Осень. Подготовка к зиме (люди, животные, птицы)»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10.10 – по 14.10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 (здоровое питание)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17.10 – по 21.10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«Овощи. Фрукты» 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24.10 – по 28.10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и дикие животные» </w:t>
            </w:r>
          </w:p>
        </w:tc>
      </w:tr>
      <w:tr w:rsidR="002A0557" w:rsidRPr="00BF48E5" w:rsidTr="00190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31.10 – по 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«Животные и птицы севера»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 – по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 – по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«Птицы» (обобщение)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 – по 2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«Рыбы рек и морей»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.11 – по 02.12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«Одежда. Обувь. Головные уборы»</w:t>
            </w:r>
          </w:p>
        </w:tc>
      </w:tr>
      <w:tr w:rsidR="002A0557" w:rsidRPr="00BF48E5" w:rsidTr="00190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С05.12 – по 09.12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12.12 – по 16.12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«Новый год. Традиции»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19.12 – по 23.12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«Сказки»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26.12 – по 30.12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ДНИ ЗИМНИХ ЗАБАВ</w:t>
            </w:r>
          </w:p>
        </w:tc>
      </w:tr>
      <w:tr w:rsidR="002A0557" w:rsidRPr="00BF48E5" w:rsidTr="00190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09.01 – по 13.01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 (спорт)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16.01 – по 20.01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23.01 – по 27.01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«Мебель»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30.01 – по 03.02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0557" w:rsidRPr="00BF48E5" w:rsidTr="00190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.02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«Посуда»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.02 – по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«Профессии» (инструменты)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.02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.02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«Безопасность в быту»</w:t>
            </w:r>
          </w:p>
        </w:tc>
      </w:tr>
      <w:tr w:rsidR="002A0557" w:rsidRPr="00BF48E5" w:rsidTr="00190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.03 – по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дорожной грамоты (транспорт)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.03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весны. Животные и птицы весной»</w:t>
            </w:r>
          </w:p>
        </w:tc>
      </w:tr>
      <w:tr w:rsidR="002A0557" w:rsidRPr="00BF48E5" w:rsidTr="00190E6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.03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«Насекомые»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04 – по 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 (гигиена)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.04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 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.04 – по 2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наблюдение</w:t>
            </w:r>
          </w:p>
        </w:tc>
      </w:tr>
      <w:tr w:rsidR="002A0557" w:rsidRPr="00BF48E5" w:rsidTr="00190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.05 – по 0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«Тело человека»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.05 – по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«Праздник «День Победы»»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.05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.05 – по 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 xml:space="preserve">«Цветы» </w:t>
            </w:r>
          </w:p>
        </w:tc>
      </w:tr>
      <w:tr w:rsidR="002A0557" w:rsidRPr="00BF48E5" w:rsidTr="00190E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29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– </w:t>
            </w:r>
            <w:r w:rsidRPr="00BF48E5">
              <w:rPr>
                <w:rFonts w:ascii="Times New Roman" w:hAnsi="Times New Roman" w:cs="Times New Roman"/>
                <w:sz w:val="24"/>
                <w:szCs w:val="24"/>
              </w:rPr>
              <w:t>по 31.05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57" w:rsidRPr="00BF48E5" w:rsidRDefault="002A0557" w:rsidP="00190E6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4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ДНИ ЛЕТНИХ ЗАБАВ</w:t>
            </w:r>
          </w:p>
        </w:tc>
      </w:tr>
    </w:tbl>
    <w:p w:rsidR="002A0557" w:rsidRDefault="002A0557" w:rsidP="002A05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78E0" w:rsidRDefault="002378E0" w:rsidP="00237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A11" w:rsidRDefault="002C2A11" w:rsidP="002C2A1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378E0" w:rsidRDefault="002378E0" w:rsidP="0023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План работы по взаимодействию с семьями воспитанников</w:t>
      </w:r>
    </w:p>
    <w:p w:rsidR="002378E0" w:rsidRDefault="002378E0" w:rsidP="002378E0">
      <w:pPr>
        <w:numPr>
          <w:ilvl w:val="1"/>
          <w:numId w:val="15"/>
        </w:numPr>
        <w:tabs>
          <w:tab w:val="clear" w:pos="3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2A0557"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"/>
        <w:gridCol w:w="2211"/>
        <w:gridCol w:w="3390"/>
        <w:gridCol w:w="1876"/>
        <w:gridCol w:w="1578"/>
      </w:tblGrid>
      <w:tr w:rsidR="002378E0" w:rsidRPr="00BF48E5" w:rsidTr="009A0B5A"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78" w:type="dxa"/>
            <w:shd w:val="clear" w:color="auto" w:fill="auto"/>
          </w:tcPr>
          <w:p w:rsidR="002378E0" w:rsidRPr="007F6A8D" w:rsidRDefault="002378E0" w:rsidP="009A0B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8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</w:tr>
      <w:tr w:rsidR="002378E0" w:rsidRPr="00BF48E5" w:rsidTr="009A0B5A">
        <w:trPr>
          <w:trHeight w:val="1072"/>
        </w:trPr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анамнестических данных 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rPr>
          <w:trHeight w:val="529"/>
        </w:trPr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запросов родителей </w:t>
            </w:r>
          </w:p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удовлетворённость коррекционно-образовательным процессом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консультации по вопросам готовности к школьному обучению ребёнка;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ознакомление родителей с результатами педагогического наблюдения;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«Как заниматься с ребёнком дома»;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«Выполнение рекомендованных заданий по закреплению лексических тем»;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«Развитие мелкой моторики»;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Другое, (запрос родителей)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май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rPr>
          <w:trHeight w:val="416"/>
        </w:trPr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Групповые консультации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A38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«Как закреплять, пройденный материал дома»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38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Особенности интеллектуального развития у </w:t>
            </w:r>
            <w:r w:rsidRPr="001A38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детей с ОВЗ (6-7 лет)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«Опыты и эксперименты дома» (в рамках самообразования педагога)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«Прогулки с детьми. Учим детей наблюдать и познавать окружающий мир».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«Развитие памяти, внимания, мышления у дошкольников»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«Что должен знать выпускник о себе, своей семье и окружающем мире».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«Ваш ребёнок левша»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Значение сюжетно-ролевой игры в дошкольном возрасте.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«Подготовка руки дошкольника к письму»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Консультация «Необходимые условия и документы для прохождения ПМПК»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rPr>
          <w:trHeight w:val="677"/>
        </w:trPr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Родительские собрания (общие, групповые)  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«Целевые ориентиры и коррекции нарушений развития у детей с ЗПР»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«Будущий первоклассник»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«2022-2023 учебный год – каким он был для нас. Новые достижения, круглый стол по итогам года».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rPr>
          <w:trHeight w:val="1320"/>
        </w:trPr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Открытые   коррекционные  занятия  для  родителей    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Открытое интегрированное занятие (по подгруппам)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индивидуальные занятия 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и по запросу 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rPr>
          <w:trHeight w:val="347"/>
        </w:trPr>
        <w:tc>
          <w:tcPr>
            <w:tcW w:w="9571" w:type="dxa"/>
            <w:gridSpan w:val="5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для родителей </w:t>
            </w:r>
          </w:p>
        </w:tc>
      </w:tr>
      <w:tr w:rsidR="002378E0" w:rsidRPr="00BF48E5" w:rsidTr="009A0B5A"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Папки – передвижки 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«Что такое познавательная деятельность или почему ребёнок медленно думает»</w:t>
            </w:r>
          </w:p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«Что ребёнок должен знать при поступлении в школу»</w:t>
            </w:r>
          </w:p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«Адаптация выпускников детского сада к обучению в первом классе»</w:t>
            </w:r>
          </w:p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rPr>
          <w:trHeight w:val="870"/>
        </w:trPr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Информационный  стенд  для  родителей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Лексическая тема недели.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еженедельно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c>
          <w:tcPr>
            <w:tcW w:w="516" w:type="dxa"/>
            <w:shd w:val="clear" w:color="auto" w:fill="auto"/>
          </w:tcPr>
          <w:p w:rsidR="002378E0" w:rsidRPr="004D16C1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1" w:type="dxa"/>
          </w:tcPr>
          <w:p w:rsidR="002378E0" w:rsidRPr="004D16C1" w:rsidRDefault="002378E0" w:rsidP="009A0B5A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Перечень  статей, картотеки с играми   в родительском уголке</w:t>
            </w:r>
          </w:p>
        </w:tc>
        <w:tc>
          <w:tcPr>
            <w:tcW w:w="3390" w:type="dxa"/>
            <w:shd w:val="clear" w:color="auto" w:fill="auto"/>
          </w:tcPr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«Экпериментируем дома»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 Картотека опытов и экспериментов «Эксперименты дома»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«Развиваем память, мышление и внимание по дороге в детский сад и обратно»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«Зачем нужно развивать мелкую моторику»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«Игры с глазками»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зрительных нарушений»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«Математические игры»</w:t>
            </w:r>
          </w:p>
        </w:tc>
        <w:tc>
          <w:tcPr>
            <w:tcW w:w="1876" w:type="dxa"/>
            <w:shd w:val="clear" w:color="auto" w:fill="auto"/>
          </w:tcPr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Октябрь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Март </w:t>
            </w: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4D16C1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rPr>
          <w:trHeight w:val="928"/>
        </w:trPr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Тетрадь взаимосвязи с родителями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Рекомендованные задания по закреплению лексических тем 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раз в неделю 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8E0" w:rsidRPr="00BF48E5" w:rsidTr="009A0B5A">
        <w:tc>
          <w:tcPr>
            <w:tcW w:w="51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1" w:type="dxa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на сайте, в группу в ВК, другие мессенджеры</w:t>
            </w:r>
          </w:p>
        </w:tc>
        <w:tc>
          <w:tcPr>
            <w:tcW w:w="3390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Размещение установочной информации в группе ВК;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>- информация по закреплению пройденных тем;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842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</w:p>
        </w:tc>
        <w:tc>
          <w:tcPr>
            <w:tcW w:w="1876" w:type="dxa"/>
            <w:shd w:val="clear" w:color="auto" w:fill="auto"/>
          </w:tcPr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Еженедельно</w:t>
            </w:r>
          </w:p>
          <w:p w:rsidR="002378E0" w:rsidRPr="001A3842" w:rsidRDefault="002378E0" w:rsidP="009A0B5A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запросу (по необходимости) </w:t>
            </w:r>
          </w:p>
        </w:tc>
        <w:tc>
          <w:tcPr>
            <w:tcW w:w="1578" w:type="dxa"/>
            <w:shd w:val="clear" w:color="auto" w:fill="auto"/>
          </w:tcPr>
          <w:p w:rsidR="002378E0" w:rsidRPr="00BF48E5" w:rsidRDefault="002378E0" w:rsidP="009A0B5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378E0" w:rsidRDefault="002378E0" w:rsidP="00237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78E0" w:rsidRDefault="002378E0" w:rsidP="002378E0">
      <w:pPr>
        <w:numPr>
          <w:ilvl w:val="1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Учебно-методическое обеспечение Программы</w:t>
      </w:r>
    </w:p>
    <w:p w:rsidR="002378E0" w:rsidRDefault="002378E0" w:rsidP="00237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ПАСПОРТ </w:t>
      </w:r>
      <w:r w:rsidRPr="0030638E">
        <w:rPr>
          <w:rFonts w:ascii="Times New Roman" w:hAnsi="Times New Roman"/>
          <w:b/>
          <w:sz w:val="24"/>
          <w:szCs w:val="24"/>
        </w:rPr>
        <w:t xml:space="preserve"> КАБИНЕТА</w:t>
      </w:r>
      <w:r>
        <w:rPr>
          <w:rFonts w:ascii="Times New Roman" w:hAnsi="Times New Roman"/>
          <w:b/>
          <w:sz w:val="24"/>
          <w:szCs w:val="24"/>
        </w:rPr>
        <w:t xml:space="preserve"> УЧИТЕЛЯ-ДЕФЕКТОЛОГА, УЧИТЕЛЯ-ЛОГОПЕДА  </w:t>
      </w:r>
      <w:r w:rsidRPr="0030638E">
        <w:rPr>
          <w:rFonts w:ascii="Times New Roman" w:hAnsi="Times New Roman"/>
          <w:b/>
          <w:sz w:val="24"/>
          <w:szCs w:val="24"/>
        </w:rPr>
        <w:t>ГРУППЫ</w:t>
      </w:r>
      <w:r>
        <w:rPr>
          <w:rFonts w:ascii="Times New Roman" w:hAnsi="Times New Roman"/>
          <w:b/>
          <w:sz w:val="24"/>
          <w:szCs w:val="24"/>
        </w:rPr>
        <w:t xml:space="preserve"> № 6</w:t>
      </w:r>
    </w:p>
    <w:p w:rsidR="002378E0" w:rsidRPr="0030638E" w:rsidRDefault="002378E0" w:rsidP="00237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638E">
        <w:rPr>
          <w:rFonts w:ascii="Times New Roman" w:hAnsi="Times New Roman"/>
          <w:b/>
          <w:sz w:val="24"/>
          <w:szCs w:val="24"/>
          <w:u w:val="single"/>
        </w:rPr>
        <w:t>Общие сведения о кабинете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b/>
          <w:sz w:val="24"/>
          <w:szCs w:val="24"/>
        </w:rPr>
        <w:t>Образовательное учреждение:</w:t>
      </w:r>
      <w:r w:rsidRPr="0030638E">
        <w:rPr>
          <w:rFonts w:ascii="Times New Roman" w:hAnsi="Times New Roman"/>
          <w:sz w:val="24"/>
          <w:szCs w:val="24"/>
        </w:rPr>
        <w:t xml:space="preserve">  МДОУ  «Детский сад №1</w:t>
      </w:r>
      <w:r>
        <w:rPr>
          <w:rFonts w:ascii="Times New Roman" w:hAnsi="Times New Roman"/>
          <w:sz w:val="24"/>
          <w:szCs w:val="24"/>
        </w:rPr>
        <w:t>03</w:t>
      </w:r>
      <w:r w:rsidRPr="00306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комбинированного</w:t>
      </w:r>
      <w:r w:rsidRPr="0030638E">
        <w:rPr>
          <w:rFonts w:ascii="Times New Roman" w:hAnsi="Times New Roman"/>
          <w:sz w:val="24"/>
          <w:szCs w:val="24"/>
        </w:rPr>
        <w:t xml:space="preserve"> вида»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площадь </w:t>
      </w:r>
      <w:r w:rsidRPr="0030638E">
        <w:rPr>
          <w:rFonts w:ascii="Times New Roman" w:hAnsi="Times New Roman"/>
          <w:b/>
          <w:sz w:val="24"/>
          <w:szCs w:val="24"/>
        </w:rPr>
        <w:t xml:space="preserve"> кабинета:</w:t>
      </w:r>
      <w:r w:rsidRPr="00306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7,8</w:t>
      </w:r>
      <w:r w:rsidRPr="0030638E">
        <w:rPr>
          <w:rFonts w:ascii="Times New Roman" w:hAnsi="Times New Roman"/>
          <w:sz w:val="24"/>
          <w:szCs w:val="24"/>
        </w:rPr>
        <w:t xml:space="preserve">  м² 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b/>
          <w:sz w:val="24"/>
          <w:szCs w:val="24"/>
        </w:rPr>
        <w:t>Тип освещенности:</w:t>
      </w:r>
      <w:r w:rsidRPr="0030638E">
        <w:rPr>
          <w:rFonts w:ascii="Times New Roman" w:hAnsi="Times New Roman"/>
          <w:sz w:val="24"/>
          <w:szCs w:val="24"/>
        </w:rPr>
        <w:t xml:space="preserve"> смешанный (естественное и искусственное) 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b/>
          <w:sz w:val="24"/>
          <w:szCs w:val="24"/>
        </w:rPr>
        <w:t>Источники:</w:t>
      </w:r>
      <w:r w:rsidRPr="0030638E">
        <w:rPr>
          <w:rFonts w:ascii="Times New Roman" w:hAnsi="Times New Roman"/>
          <w:sz w:val="24"/>
          <w:szCs w:val="24"/>
        </w:rPr>
        <w:t xml:space="preserve"> естественное – окно 1 шт.,  искусственное – </w:t>
      </w:r>
      <w:r>
        <w:rPr>
          <w:rFonts w:ascii="Times New Roman" w:hAnsi="Times New Roman"/>
          <w:sz w:val="24"/>
          <w:szCs w:val="24"/>
        </w:rPr>
        <w:t xml:space="preserve">лампы дневного освещения - </w:t>
      </w:r>
      <w:r w:rsidRPr="00306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0638E">
        <w:rPr>
          <w:rFonts w:ascii="Times New Roman" w:hAnsi="Times New Roman"/>
          <w:sz w:val="24"/>
          <w:szCs w:val="24"/>
        </w:rPr>
        <w:t xml:space="preserve"> шт. 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работающих специалистов</w:t>
      </w:r>
      <w:r w:rsidRPr="0030638E">
        <w:rPr>
          <w:rFonts w:ascii="Times New Roman" w:hAnsi="Times New Roman"/>
          <w:b/>
          <w:sz w:val="24"/>
          <w:szCs w:val="24"/>
        </w:rPr>
        <w:t>:</w:t>
      </w:r>
      <w:r w:rsidRPr="00306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0638E">
        <w:rPr>
          <w:rFonts w:ascii="Times New Roman" w:hAnsi="Times New Roman"/>
          <w:sz w:val="24"/>
          <w:szCs w:val="24"/>
        </w:rPr>
        <w:t xml:space="preserve"> </w:t>
      </w:r>
    </w:p>
    <w:p w:rsidR="002378E0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учителя-дефектолога</w:t>
      </w:r>
      <w:r w:rsidRPr="003063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Мещанникова Людмила Николаевна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14F">
        <w:rPr>
          <w:rFonts w:ascii="Times New Roman" w:hAnsi="Times New Roman"/>
          <w:b/>
          <w:sz w:val="24"/>
          <w:szCs w:val="24"/>
        </w:rPr>
        <w:t>Ф.И.О. учителя-логопеда</w:t>
      </w:r>
      <w:r>
        <w:rPr>
          <w:rFonts w:ascii="Times New Roman" w:hAnsi="Times New Roman"/>
          <w:sz w:val="24"/>
          <w:szCs w:val="24"/>
        </w:rPr>
        <w:t>: Кистанова Ксения Вячеславовна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b/>
          <w:sz w:val="24"/>
          <w:szCs w:val="24"/>
        </w:rPr>
        <w:t>Образование</w:t>
      </w:r>
      <w:r w:rsidRPr="0030638E">
        <w:rPr>
          <w:rFonts w:ascii="Times New Roman" w:hAnsi="Times New Roman"/>
          <w:sz w:val="24"/>
          <w:szCs w:val="24"/>
        </w:rPr>
        <w:t xml:space="preserve">: высшее </w:t>
      </w:r>
    </w:p>
    <w:p w:rsidR="002378E0" w:rsidRPr="00C051EA" w:rsidRDefault="002378E0" w:rsidP="002378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>
        <w:rPr>
          <w:rFonts w:ascii="Times New Roman" w:hAnsi="Times New Roman"/>
          <w:b/>
          <w:sz w:val="24"/>
          <w:szCs w:val="24"/>
        </w:rPr>
        <w:t xml:space="preserve"> специалистов</w:t>
      </w:r>
      <w:r w:rsidRPr="0030638E">
        <w:rPr>
          <w:rFonts w:ascii="Times New Roman" w:hAnsi="Times New Roman"/>
          <w:b/>
          <w:sz w:val="24"/>
          <w:szCs w:val="24"/>
        </w:rPr>
        <w:t>:</w:t>
      </w:r>
      <w:r w:rsidRPr="003063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051EA">
        <w:rPr>
          <w:rFonts w:ascii="Times New Roman" w:hAnsi="Times New Roman"/>
          <w:sz w:val="24"/>
          <w:szCs w:val="24"/>
        </w:rPr>
        <w:t xml:space="preserve"> </w:t>
      </w:r>
    </w:p>
    <w:p w:rsidR="002378E0" w:rsidRDefault="002378E0" w:rsidP="00237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8E0" w:rsidRDefault="002378E0" w:rsidP="00237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8E0" w:rsidRDefault="002378E0" w:rsidP="00237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0C86">
        <w:rPr>
          <w:rFonts w:ascii="Times New Roman" w:hAnsi="Times New Roman"/>
          <w:b/>
          <w:sz w:val="24"/>
          <w:szCs w:val="24"/>
        </w:rPr>
        <w:t>График занятости   кабинета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78E0" w:rsidRPr="000D2ECC" w:rsidRDefault="009A71A6" w:rsidP="002378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2A0557">
        <w:rPr>
          <w:rFonts w:ascii="Times New Roman" w:hAnsi="Times New Roman"/>
          <w:sz w:val="24"/>
          <w:szCs w:val="24"/>
        </w:rPr>
        <w:t>10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2"/>
        <w:gridCol w:w="1740"/>
        <w:gridCol w:w="1493"/>
        <w:gridCol w:w="1467"/>
        <w:gridCol w:w="1523"/>
        <w:gridCol w:w="1546"/>
      </w:tblGrid>
      <w:tr w:rsidR="002378E0" w:rsidRPr="00BF38C3" w:rsidTr="009A0B5A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2378E0" w:rsidRPr="00BF38C3" w:rsidTr="009A0B5A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Деятельность учителя-дефектолога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08.30-12.30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08.30-12.30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38C3">
              <w:rPr>
                <w:rFonts w:ascii="Times New Roman" w:hAnsi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08.30-12.30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38C3">
              <w:rPr>
                <w:rFonts w:ascii="Times New Roman" w:hAnsi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78E0" w:rsidRPr="00BF38C3" w:rsidTr="009A0B5A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- </w:t>
            </w:r>
            <w:r w:rsidRPr="00BF38C3">
              <w:rPr>
                <w:rFonts w:ascii="Times New Roman" w:hAnsi="Times New Roman"/>
                <w:sz w:val="24"/>
                <w:szCs w:val="24"/>
              </w:rPr>
              <w:lastRenderedPageBreak/>
              <w:t>логопеда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08.30-12.30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08.30-12.30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E0" w:rsidRPr="00BF38C3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C3">
              <w:rPr>
                <w:rFonts w:ascii="Times New Roman" w:hAnsi="Times New Roman"/>
                <w:sz w:val="24"/>
                <w:szCs w:val="24"/>
              </w:rPr>
              <w:t>08.30-12.30</w:t>
            </w:r>
          </w:p>
        </w:tc>
      </w:tr>
    </w:tbl>
    <w:p w:rsidR="002378E0" w:rsidRPr="00FF514F" w:rsidRDefault="002378E0" w:rsidP="002378E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>В кабинете проводятся  подгрупповые и и</w:t>
      </w:r>
      <w:r>
        <w:rPr>
          <w:rFonts w:ascii="Times New Roman" w:hAnsi="Times New Roman"/>
          <w:sz w:val="24"/>
          <w:szCs w:val="24"/>
        </w:rPr>
        <w:t xml:space="preserve">ндивидуальные занятия с детьми, </w:t>
      </w:r>
      <w:r w:rsidRPr="0030638E">
        <w:rPr>
          <w:rFonts w:ascii="Times New Roman" w:hAnsi="Times New Roman"/>
          <w:sz w:val="24"/>
          <w:szCs w:val="24"/>
        </w:rPr>
        <w:t>консультирование родителей и педагогов. Осуществляются диагностические мероприятия.</w:t>
      </w:r>
    </w:p>
    <w:p w:rsidR="002378E0" w:rsidRPr="00390C86" w:rsidRDefault="002378E0" w:rsidP="002378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90C86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 xml:space="preserve">авила пользования </w:t>
      </w:r>
      <w:r w:rsidRPr="00390C86">
        <w:rPr>
          <w:rFonts w:ascii="Times New Roman" w:hAnsi="Times New Roman"/>
          <w:b/>
          <w:sz w:val="24"/>
          <w:szCs w:val="24"/>
        </w:rPr>
        <w:t xml:space="preserve"> кабинетом: </w:t>
      </w:r>
    </w:p>
    <w:p w:rsidR="002378E0" w:rsidRPr="0030638E" w:rsidRDefault="002378E0" w:rsidP="002378E0">
      <w:pPr>
        <w:pStyle w:val="2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 xml:space="preserve">влажная уборка кабинета производится </w:t>
      </w:r>
      <w:r w:rsidRPr="00BF38C3">
        <w:rPr>
          <w:rFonts w:ascii="Times New Roman" w:hAnsi="Times New Roman"/>
          <w:sz w:val="24"/>
          <w:szCs w:val="24"/>
        </w:rPr>
        <w:t>5</w:t>
      </w:r>
      <w:r w:rsidRPr="0030638E">
        <w:rPr>
          <w:rFonts w:ascii="Times New Roman" w:hAnsi="Times New Roman"/>
          <w:sz w:val="24"/>
          <w:szCs w:val="24"/>
        </w:rPr>
        <w:t xml:space="preserve">  раз  в неделю; </w:t>
      </w:r>
    </w:p>
    <w:p w:rsidR="002378E0" w:rsidRPr="0030638E" w:rsidRDefault="002378E0" w:rsidP="002378E0">
      <w:pPr>
        <w:pStyle w:val="2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 xml:space="preserve">ежедневно проводится проветривание кабинета; </w:t>
      </w:r>
    </w:p>
    <w:p w:rsidR="002378E0" w:rsidRPr="0030638E" w:rsidRDefault="002378E0" w:rsidP="002378E0">
      <w:pPr>
        <w:pStyle w:val="2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>кабинет оборудован зоной для подгрупповых и индивидуальных занятий;</w:t>
      </w:r>
    </w:p>
    <w:p w:rsidR="002378E0" w:rsidRPr="0030638E" w:rsidRDefault="002378E0" w:rsidP="002378E0">
      <w:pPr>
        <w:pStyle w:val="2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 xml:space="preserve">по окончании рабочего дня проверяется закрытость окон, отключение электрических приборов. </w:t>
      </w:r>
    </w:p>
    <w:p w:rsidR="002378E0" w:rsidRPr="00390C86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0C86">
        <w:rPr>
          <w:rFonts w:ascii="Times New Roman" w:hAnsi="Times New Roman"/>
          <w:b/>
          <w:sz w:val="24"/>
          <w:szCs w:val="24"/>
        </w:rPr>
        <w:t xml:space="preserve">В кабинете создана предметно-развивающая среда в соответствии с требованиями САНПиН и ФГОС и основными педагогическими принципами: 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>1. Системности (материал систематизиро</w:t>
      </w:r>
      <w:r>
        <w:rPr>
          <w:rFonts w:ascii="Times New Roman" w:hAnsi="Times New Roman"/>
          <w:sz w:val="24"/>
          <w:szCs w:val="24"/>
        </w:rPr>
        <w:t xml:space="preserve">ван, составлен паспорт </w:t>
      </w:r>
      <w:r w:rsidRPr="0030638E">
        <w:rPr>
          <w:rFonts w:ascii="Times New Roman" w:hAnsi="Times New Roman"/>
          <w:sz w:val="24"/>
          <w:szCs w:val="24"/>
        </w:rPr>
        <w:t xml:space="preserve"> кабинета с перечислением всего материала и оборудования); 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>2. Доступности (дидактические игры и игрушки для свободной деятельности детей хранятся на низкой открытой полке, методический материал – на верхних закрытых полках и</w:t>
      </w:r>
      <w:r>
        <w:rPr>
          <w:rFonts w:ascii="Times New Roman" w:hAnsi="Times New Roman"/>
          <w:sz w:val="24"/>
          <w:szCs w:val="24"/>
        </w:rPr>
        <w:t xml:space="preserve"> в шкафах</w:t>
      </w:r>
      <w:r w:rsidRPr="0030638E">
        <w:rPr>
          <w:rFonts w:ascii="Times New Roman" w:hAnsi="Times New Roman"/>
          <w:sz w:val="24"/>
          <w:szCs w:val="24"/>
        </w:rPr>
        <w:t xml:space="preserve">); 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 xml:space="preserve">3. Здоровьесбережения  </w:t>
      </w:r>
      <w:r>
        <w:rPr>
          <w:rFonts w:ascii="Times New Roman" w:hAnsi="Times New Roman"/>
          <w:sz w:val="24"/>
          <w:szCs w:val="24"/>
        </w:rPr>
        <w:t>(</w:t>
      </w:r>
      <w:r w:rsidRPr="0030638E">
        <w:rPr>
          <w:rFonts w:ascii="Times New Roman" w:hAnsi="Times New Roman"/>
          <w:sz w:val="24"/>
          <w:szCs w:val="24"/>
        </w:rPr>
        <w:t xml:space="preserve">пожарная сигнализация проведена в группе, стены кабинета </w:t>
      </w:r>
      <w:r>
        <w:rPr>
          <w:rFonts w:ascii="Times New Roman" w:hAnsi="Times New Roman"/>
          <w:sz w:val="24"/>
          <w:szCs w:val="24"/>
        </w:rPr>
        <w:t>терракотового</w:t>
      </w:r>
      <w:r w:rsidRPr="0030638E">
        <w:rPr>
          <w:rFonts w:ascii="Times New Roman" w:hAnsi="Times New Roman"/>
          <w:sz w:val="24"/>
          <w:szCs w:val="24"/>
        </w:rPr>
        <w:t xml:space="preserve"> цвета, кабинет легко проветривается); </w:t>
      </w:r>
    </w:p>
    <w:p w:rsidR="002378E0" w:rsidRPr="0030638E" w:rsidRDefault="002378E0" w:rsidP="00237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 xml:space="preserve">4. Учета индивидуальных особенностей и потребностей детей (учет возрастных и физических особенностей детей, мебель регулируется под рост  детей данной группы; наглядный, дидактический материал и игры подобраны в соответствии с возрастом детей и структурой дефекта). </w:t>
      </w:r>
    </w:p>
    <w:p w:rsidR="002378E0" w:rsidRDefault="002378E0" w:rsidP="002378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638E">
        <w:rPr>
          <w:rFonts w:ascii="Times New Roman" w:hAnsi="Times New Roman"/>
          <w:sz w:val="24"/>
          <w:szCs w:val="24"/>
        </w:rPr>
        <w:t xml:space="preserve">5. Вариативности (наглядный методический материал и пособия имеют много вариантов использования — в зависимости от возраста детей, задач обучения и структуры речевого дефекта). </w:t>
      </w:r>
    </w:p>
    <w:p w:rsidR="002378E0" w:rsidRDefault="002378E0" w:rsidP="002378E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Оснащение </w:t>
      </w:r>
      <w:r w:rsidRPr="00390C86">
        <w:rPr>
          <w:rFonts w:ascii="Times New Roman" w:hAnsi="Times New Roman"/>
          <w:b/>
          <w:sz w:val="24"/>
          <w:szCs w:val="24"/>
        </w:rPr>
        <w:t>кабинета</w:t>
      </w:r>
    </w:p>
    <w:p w:rsidR="002378E0" w:rsidRPr="00390C86" w:rsidRDefault="002378E0" w:rsidP="002378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2A0557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6039"/>
        <w:gridCol w:w="2632"/>
      </w:tblGrid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Количество /штук/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072D0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  тумбовый  для работы специалистов</w:t>
            </w: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двумя</w:t>
            </w: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выдвижными  ящиками)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Стул на металлических ножках   (для  взрослого)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Стул офисный (крутящийся)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Шкафы для хранения пособий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</w:t>
            </w: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для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 регулируемыми  по высоте  ножками)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  стул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логопедическое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(для взрослых)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78E0" w:rsidRPr="00484240" w:rsidRDefault="002378E0" w:rsidP="002378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8E0" w:rsidRPr="00C158D9" w:rsidRDefault="002378E0" w:rsidP="00237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D9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2378E0" w:rsidRPr="00E8039E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39E">
        <w:rPr>
          <w:rFonts w:ascii="Times New Roman" w:hAnsi="Times New Roman"/>
          <w:sz w:val="24"/>
          <w:szCs w:val="24"/>
        </w:rPr>
        <w:t xml:space="preserve">Должностные инструкции </w:t>
      </w:r>
      <w:r>
        <w:rPr>
          <w:rFonts w:ascii="Times New Roman" w:hAnsi="Times New Roman"/>
          <w:sz w:val="24"/>
          <w:szCs w:val="24"/>
        </w:rPr>
        <w:t>специалистов</w:t>
      </w:r>
    </w:p>
    <w:p w:rsidR="002378E0" w:rsidRPr="00E8039E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39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E8039E">
        <w:rPr>
          <w:rFonts w:ascii="Times New Roman" w:hAnsi="Times New Roman"/>
          <w:sz w:val="24"/>
          <w:szCs w:val="24"/>
        </w:rPr>
        <w:t xml:space="preserve">. 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39E">
        <w:rPr>
          <w:rFonts w:ascii="Times New Roman" w:hAnsi="Times New Roman"/>
          <w:sz w:val="24"/>
          <w:szCs w:val="24"/>
        </w:rPr>
        <w:lastRenderedPageBreak/>
        <w:t>Карты индивидуальн</w:t>
      </w:r>
      <w:r>
        <w:rPr>
          <w:rFonts w:ascii="Times New Roman" w:hAnsi="Times New Roman"/>
          <w:sz w:val="24"/>
          <w:szCs w:val="24"/>
        </w:rPr>
        <w:t>ого развития детей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Тетрадь взаимосвязи с воспитателями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единого образовательного маршрута и социального развития ребёнка-инвалида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консультаций 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посещения индивидуальных и подгрупповых занятий.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по самообразованию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таблицы результатов диагностики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специалистов</w:t>
      </w:r>
    </w:p>
    <w:p w:rsidR="002378E0" w:rsidRDefault="002378E0" w:rsidP="002378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Тетрадь  индивидуальной работы с детьми</w:t>
      </w:r>
    </w:p>
    <w:p w:rsidR="002378E0" w:rsidRPr="00BC6B69" w:rsidRDefault="002378E0" w:rsidP="002378E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B69">
        <w:rPr>
          <w:rFonts w:ascii="Times New Roman" w:hAnsi="Times New Roman"/>
          <w:b/>
          <w:sz w:val="24"/>
          <w:szCs w:val="24"/>
        </w:rPr>
        <w:t>Специальная литература</w:t>
      </w:r>
    </w:p>
    <w:p w:rsidR="002378E0" w:rsidRPr="00BC6B69" w:rsidRDefault="002378E0" w:rsidP="002378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C6B69">
        <w:rPr>
          <w:rFonts w:ascii="Times New Roman" w:hAnsi="Times New Roman"/>
          <w:sz w:val="24"/>
          <w:szCs w:val="24"/>
        </w:rPr>
        <w:t>Таблица 1</w:t>
      </w:r>
      <w:r w:rsidR="002A0557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9055"/>
      </w:tblGrid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3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38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before="100" w:beforeAutospacing="1" w:after="0" w:line="240" w:lineRule="auto"/>
              <w:ind w:firstLine="3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Баряева Л.б., Гаврилушкина О.П., Зарин А.П. Программа воспитания и обучения дошкольников с интеллектуальной недостаточностью. – СПб.:Издательство «Союз», 2003.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О.А.Борякова, Ю.В.Богинская, Б.А.Коростелёв. учебное пособие по организации обучения инвалидов по слуху в дошкольных образовательных организациях. – М.: АНО НМЦ «СУВАГ», 2017.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Забрамная С.Д., Исаева Т.Н. Методические рекомендации по изучению детей с тяжелой и умеренной умственной отсталостью. Творческий центр, 2007.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Стребелева Е.А., Мишина Г.А., Разенкова Ю.А. Психолого-педагогическая диагностика развития детей раннего и дошкольного возраста. – М.: Просвещение, 2009 (элктронный вариант)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Забрамная С.Д. Практический материал для проведения психолого-педагогического обследования детей. М.: ВЛАДОС, 2008.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6535E" w:rsidRDefault="002378E0" w:rsidP="009A0B5A">
            <w:pPr>
              <w:spacing w:before="100" w:beforeAutospacing="1" w:after="0" w:line="240" w:lineRule="auto"/>
              <w:ind w:firstLine="34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Настольная книга педагога-дефектолога</w:t>
            </w:r>
            <w:r w:rsidRPr="003C770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Серия «Сердце отдаю детям» - Ростов: «Феникс», 2005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before="100" w:beforeAutospacing="1" w:after="0" w:line="240" w:lineRule="auto"/>
              <w:ind w:firstLine="34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38E">
              <w:rPr>
                <w:rFonts w:ascii="Times New Roman" w:hAnsi="Times New Roman"/>
                <w:bCs/>
                <w:sz w:val="24"/>
                <w:szCs w:val="24"/>
              </w:rPr>
              <w:t>Морозова И.А., Пушкарева М.А. Ознакомление с окружающим миром.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0638E">
              <w:rPr>
                <w:rFonts w:ascii="Times New Roman" w:hAnsi="Times New Roman"/>
                <w:bCs/>
                <w:sz w:val="24"/>
                <w:szCs w:val="24"/>
              </w:rPr>
              <w:t>: Моз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аика-Синтез,</w:t>
            </w:r>
            <w:r w:rsidRPr="0030638E">
              <w:rPr>
                <w:rFonts w:ascii="Times New Roman" w:hAnsi="Times New Roman"/>
                <w:bCs/>
                <w:sz w:val="24"/>
                <w:szCs w:val="24"/>
              </w:rPr>
              <w:t xml:space="preserve"> 2011.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4202BA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4202BA" w:rsidRDefault="002378E0" w:rsidP="009A0B5A">
            <w:pPr>
              <w:spacing w:before="100" w:beforeAutospacing="1" w:after="0" w:line="240" w:lineRule="auto"/>
              <w:ind w:firstLine="34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Добро пожаловать в экологию! Часть 2. Перспективный план работы по формированию экологической культуры у детей старшего дошкольного возраста. </w:t>
            </w:r>
            <w:r w:rsidRPr="00B90697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сост. О.А. Воронкевич. – СПб.: «Детство-пресс»</w:t>
            </w:r>
          </w:p>
        </w:tc>
      </w:tr>
      <w:tr w:rsidR="002378E0" w:rsidRPr="0030638E" w:rsidTr="009A0B5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984E8C" w:rsidRDefault="002378E0" w:rsidP="009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before="100" w:beforeAutospacing="1" w:after="0" w:line="240" w:lineRule="auto"/>
              <w:ind w:firstLine="34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Быстрова Т.Ю., Токарская Л.В. Пособие для родителей дошкольников с РАС «Скоро в школу», 2018г.</w:t>
            </w:r>
          </w:p>
        </w:tc>
      </w:tr>
    </w:tbl>
    <w:p w:rsidR="002378E0" w:rsidRDefault="002378E0" w:rsidP="002378E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78E0" w:rsidRDefault="002378E0" w:rsidP="002378E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8E0" w:rsidRDefault="002378E0" w:rsidP="002378E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0729">
        <w:rPr>
          <w:rFonts w:ascii="Times New Roman" w:hAnsi="Times New Roman"/>
          <w:b/>
          <w:sz w:val="24"/>
          <w:szCs w:val="24"/>
        </w:rPr>
        <w:t xml:space="preserve">Каталог  пособий, дидактических игр, игрового материала, подобранный и систематизированный, с учётом лексических тем </w:t>
      </w:r>
    </w:p>
    <w:p w:rsidR="002378E0" w:rsidRPr="000D2ECC" w:rsidRDefault="002378E0" w:rsidP="002378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2A0557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8"/>
        <w:gridCol w:w="7673"/>
      </w:tblGrid>
      <w:tr w:rsidR="002378E0" w:rsidRPr="0030638E" w:rsidTr="009A0B5A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3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378E0" w:rsidRPr="0030638E" w:rsidTr="009A0B5A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8E0" w:rsidRPr="0030638E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 перепутал художник»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«Подбери пару», «Малышарики» (времена года, счет, транспорт, профессии)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«Логические цепочки» («Кто что ест», «Путаница»)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Фрутокрышки по лексическим темам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«Танграм»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«Липучки»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кубики для строительства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1105D7">
              <w:rPr>
                <w:rFonts w:ascii="Times New Roman" w:hAnsi="Times New Roman"/>
                <w:sz w:val="24"/>
                <w:szCs w:val="24"/>
              </w:rPr>
              <w:t>«Загадочные картинки»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(Весна дизайн)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1105D7">
              <w:rPr>
                <w:rFonts w:ascii="Times New Roman" w:hAnsi="Times New Roman"/>
                <w:sz w:val="24"/>
                <w:szCs w:val="24"/>
              </w:rPr>
              <w:lastRenderedPageBreak/>
              <w:t>Комплект «Игры с конструктором Полесье»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1105D7">
              <w:rPr>
                <w:rFonts w:ascii="Times New Roman" w:hAnsi="Times New Roman"/>
                <w:sz w:val="24"/>
                <w:szCs w:val="24"/>
              </w:rPr>
              <w:t xml:space="preserve">Комплект «Пластилиновые заплатки» 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1105D7">
              <w:rPr>
                <w:rFonts w:ascii="Times New Roman" w:hAnsi="Times New Roman"/>
                <w:sz w:val="24"/>
                <w:szCs w:val="24"/>
              </w:rPr>
              <w:t>«Шнуровки» по лексическим темам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игрушки вундеркинд «Геометрик на магнитах»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( Томик) – 65 деталей 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«Карты поиска»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дорогу «Вижу»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Книжка «100 загадок»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запоминания «Новогодняя пропажа»</w:t>
            </w:r>
          </w:p>
          <w:p w:rsidR="002378E0" w:rsidRPr="00C17577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Дьенеша «Трафареты»</w:t>
            </w:r>
          </w:p>
        </w:tc>
      </w:tr>
      <w:tr w:rsidR="002378E0" w:rsidRPr="0030638E" w:rsidTr="009A0B5A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Игрушки </w:t>
            </w:r>
          </w:p>
          <w:p w:rsidR="002378E0" w:rsidRPr="0030638E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стаканчики.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Пирамидка 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для счета</w:t>
            </w:r>
          </w:p>
          <w:p w:rsidR="002378E0" w:rsidRPr="00A015AB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животные «Что изменилось?»</w:t>
            </w:r>
          </w:p>
        </w:tc>
      </w:tr>
      <w:tr w:rsidR="002378E0" w:rsidRPr="0030638E" w:rsidTr="009A0B5A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по развитию речи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7">
              <w:rPr>
                <w:rFonts w:ascii="Times New Roman" w:hAnsi="Times New Roman" w:cs="Times New Roman"/>
                <w:sz w:val="24"/>
                <w:szCs w:val="24"/>
              </w:rPr>
              <w:t>Альбом «Предлоги»</w:t>
            </w:r>
          </w:p>
          <w:p w:rsidR="002378E0" w:rsidRPr="001105D7" w:rsidRDefault="002378E0" w:rsidP="009A0B5A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r w:rsidRPr="001105D7">
              <w:rPr>
                <w:rFonts w:ascii="Times New Roman" w:hAnsi="Times New Roman" w:cs="Times New Roman"/>
                <w:sz w:val="24"/>
                <w:szCs w:val="24"/>
              </w:rPr>
              <w:t>«Антонимы»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«Самые нужные игры. Предлоги»</w:t>
            </w:r>
          </w:p>
          <w:p w:rsidR="002378E0" w:rsidRPr="00BC6B69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C6B69">
              <w:rPr>
                <w:rFonts w:ascii="Times New Roman" w:hAnsi="Times New Roman"/>
                <w:sz w:val="24"/>
                <w:szCs w:val="24"/>
              </w:rPr>
              <w:t>Игра на липучках «Необычный букварь»</w:t>
            </w:r>
          </w:p>
        </w:tc>
      </w:tr>
      <w:tr w:rsidR="002378E0" w:rsidRPr="0030638E" w:rsidTr="009A0B5A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Пособия по лексическим темам 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Животные: домашние, дикие»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3-5 лет «Угадай по тени»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Пазлы 15 шт.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3C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(домашние животные)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 24 шт. «Мимимишки»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7">
              <w:rPr>
                <w:rFonts w:ascii="Times New Roman" w:hAnsi="Times New Roman"/>
                <w:sz w:val="24"/>
                <w:szCs w:val="24"/>
              </w:rPr>
              <w:t>Мемори «Животные. Машинки»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Деревянное панно «Чей домик»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это за зверь» - узнаем, угадываем, показываем и запоминаем.</w:t>
            </w:r>
          </w:p>
          <w:p w:rsidR="002378E0" w:rsidRPr="002F29C3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«Тошка», 05.2008г.</w:t>
            </w:r>
          </w:p>
          <w:p w:rsidR="002378E0" w:rsidRPr="009069D8" w:rsidRDefault="002378E0" w:rsidP="009A0B5A">
            <w:pPr>
              <w:pStyle w:val="1"/>
              <w:numPr>
                <w:ilvl w:val="0"/>
                <w:numId w:val="15"/>
              </w:numPr>
              <w:tabs>
                <w:tab w:val="clear" w:pos="108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«Укрась новогодние шары»</w:t>
            </w:r>
          </w:p>
          <w:p w:rsidR="002378E0" w:rsidRDefault="002378E0" w:rsidP="009A0B5A">
            <w:pPr>
              <w:pStyle w:val="1"/>
              <w:numPr>
                <w:ilvl w:val="0"/>
                <w:numId w:val="15"/>
              </w:numPr>
              <w:tabs>
                <w:tab w:val="clear" w:pos="108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Деревья. Овощи, фрукты. Цветы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78E0" w:rsidRPr="00C17577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«Что сначала, что потом» - расположение деревьев в порядке роста.</w:t>
            </w:r>
          </w:p>
          <w:p w:rsidR="002378E0" w:rsidRPr="00C17577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«Во саду ли в огороде».</w:t>
            </w:r>
          </w:p>
          <w:p w:rsidR="002378E0" w:rsidRPr="009069D8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настольная игра «Веселый огород»</w:t>
            </w:r>
          </w:p>
          <w:p w:rsidR="002378E0" w:rsidRDefault="002378E0" w:rsidP="009A0B5A">
            <w:pPr>
              <w:pStyle w:val="1"/>
              <w:numPr>
                <w:ilvl w:val="0"/>
                <w:numId w:val="15"/>
              </w:numPr>
              <w:tabs>
                <w:tab w:val="clear" w:pos="108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Траспорт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78E0" w:rsidRPr="00984E8C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«Авторалли» (ходилка)</w:t>
            </w:r>
          </w:p>
          <w:p w:rsidR="002378E0" w:rsidRPr="00317CEE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развивающих пазлов «Кораблик»</w:t>
            </w:r>
          </w:p>
          <w:p w:rsidR="002378E0" w:rsidRDefault="002378E0" w:rsidP="009A0B5A">
            <w:pPr>
              <w:pStyle w:val="1"/>
              <w:numPr>
                <w:ilvl w:val="0"/>
                <w:numId w:val="15"/>
              </w:numPr>
              <w:tabs>
                <w:tab w:val="clear" w:pos="108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78E0" w:rsidRPr="00CD4FA8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Тематичекий комплект  «Русские народные сказки»</w:t>
            </w:r>
          </w:p>
          <w:p w:rsidR="002378E0" w:rsidRPr="00CD4FA8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 «Сказки»</w:t>
            </w:r>
          </w:p>
          <w:p w:rsidR="002378E0" w:rsidRPr="002F29C3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комплект «Теремок»</w:t>
            </w:r>
          </w:p>
          <w:p w:rsidR="002378E0" w:rsidRPr="002F29C3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Настольная игра «Сказки» </w:t>
            </w:r>
          </w:p>
          <w:p w:rsidR="002378E0" w:rsidRPr="00C051EA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Деревянное панно – дорожки «Сказки»</w:t>
            </w:r>
          </w:p>
          <w:p w:rsidR="002378E0" w:rsidRPr="00317CEE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Сказка-пазл «Колобок»</w:t>
            </w:r>
          </w:p>
          <w:p w:rsidR="002378E0" w:rsidRDefault="002378E0" w:rsidP="009A0B5A">
            <w:pPr>
              <w:pStyle w:val="1"/>
              <w:numPr>
                <w:ilvl w:val="0"/>
                <w:numId w:val="15"/>
              </w:numPr>
              <w:tabs>
                <w:tab w:val="clear" w:pos="108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Праздники: «23 февраля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«8 Марта», «9 Мая»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EE">
              <w:rPr>
                <w:rFonts w:ascii="Times New Roman" w:hAnsi="Times New Roman"/>
                <w:sz w:val="24"/>
                <w:szCs w:val="24"/>
              </w:rPr>
              <w:t>Игра-ходилка «Богатыри»</w:t>
            </w:r>
          </w:p>
          <w:p w:rsidR="002378E0" w:rsidRDefault="002378E0" w:rsidP="009A0B5A">
            <w:pPr>
              <w:pStyle w:val="1"/>
              <w:numPr>
                <w:ilvl w:val="0"/>
                <w:numId w:val="15"/>
              </w:numPr>
              <w:tabs>
                <w:tab w:val="clear" w:pos="108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Здоровое питание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78E0" w:rsidRPr="002F29C3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комплект «Антикарантин»</w:t>
            </w:r>
          </w:p>
          <w:p w:rsidR="002378E0" w:rsidRDefault="002378E0" w:rsidP="009A0B5A">
            <w:pPr>
              <w:pStyle w:val="1"/>
              <w:numPr>
                <w:ilvl w:val="0"/>
                <w:numId w:val="15"/>
              </w:numPr>
              <w:tabs>
                <w:tab w:val="clear" w:pos="108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Папка-передвижка (времена года, месяцы, дни недели)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«Времена года» (липучки)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Ассоциации «Времена года»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Теневое лото «Весна»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Игра-лото «Лето»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«Зима»</w:t>
            </w:r>
          </w:p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Насекомые»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комплект «Насекомые»</w:t>
            </w:r>
          </w:p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карточки «Изучаем профессии»</w:t>
            </w:r>
          </w:p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Игрушки»</w:t>
            </w:r>
          </w:p>
          <w:p w:rsidR="002378E0" w:rsidRPr="00BC6B69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«Разложи детали правильно»</w:t>
            </w:r>
          </w:p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Безопасность»</w:t>
            </w:r>
          </w:p>
          <w:p w:rsidR="002378E0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«Карточки безопасности»</w:t>
            </w:r>
          </w:p>
          <w:p w:rsidR="002378E0" w:rsidRPr="002F29C3" w:rsidRDefault="002378E0" w:rsidP="009A0B5A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E0" w:rsidRPr="0030638E" w:rsidTr="009A0B5A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 xml:space="preserve"> «Количество и счет»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Учебно-игровое пособие. Цветные счётные палочки (Кюизинер) – 4 набора 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«Изучаем цифры»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«Укрась цифры»</w:t>
            </w:r>
          </w:p>
          <w:p w:rsidR="002378E0" w:rsidRPr="00D02A15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«Все для счета» (грибы, клубнички, геометрические фигуры)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(буквы, цифры).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Счетные палочки – 3 набора.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по цифрам.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«Посчитай грибы»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карточки «Цифры и фигуры»</w:t>
            </w:r>
          </w:p>
          <w:p w:rsidR="002378E0" w:rsidRPr="00BC6B69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69">
              <w:rPr>
                <w:rFonts w:ascii="Times New Roman" w:hAnsi="Times New Roman"/>
                <w:sz w:val="24"/>
                <w:szCs w:val="24"/>
              </w:rPr>
              <w:t>Дидактическая игра «1-2-5»</w:t>
            </w:r>
          </w:p>
          <w:p w:rsidR="002378E0" w:rsidRDefault="002378E0" w:rsidP="009A0B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78E0" w:rsidRPr="00AE5A37" w:rsidRDefault="002378E0" w:rsidP="009A0B5A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7">
              <w:rPr>
                <w:rFonts w:ascii="Times New Roman" w:hAnsi="Times New Roman"/>
                <w:sz w:val="24"/>
                <w:szCs w:val="24"/>
              </w:rPr>
              <w:t>Геометрические пазлы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Учебно-игровое пособие. Логические блоки Дьенеша – 3 набора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«Блоки Дьенеша для самых маленьких» (2-3 года)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геометрические фигуры (шары, кубы, цилиндры).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Тренажеры для развития мелкой моторики рук (катушки, катушки с нитками, мячики массажные).</w:t>
            </w:r>
          </w:p>
          <w:p w:rsidR="002378E0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домик «Счет, цифры, часы»</w:t>
            </w:r>
          </w:p>
          <w:p w:rsidR="002378E0" w:rsidRPr="009E501E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1E">
              <w:rPr>
                <w:rFonts w:ascii="Times New Roman" w:hAnsi="Times New Roman"/>
                <w:sz w:val="24"/>
                <w:szCs w:val="24"/>
              </w:rPr>
              <w:t>Школа семи гномов «Кружок, квадрат»</w:t>
            </w:r>
          </w:p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333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Цвет»</w:t>
            </w:r>
          </w:p>
          <w:p w:rsidR="002378E0" w:rsidRPr="0030638E" w:rsidRDefault="002378E0" w:rsidP="009A0B5A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Цветовое лото</w:t>
            </w:r>
          </w:p>
        </w:tc>
      </w:tr>
    </w:tbl>
    <w:p w:rsidR="002378E0" w:rsidRPr="0030638E" w:rsidRDefault="002378E0" w:rsidP="002378E0">
      <w:pPr>
        <w:spacing w:after="0"/>
        <w:ind w:firstLine="709"/>
        <w:rPr>
          <w:sz w:val="24"/>
          <w:szCs w:val="24"/>
        </w:rPr>
      </w:pPr>
    </w:p>
    <w:p w:rsidR="002378E0" w:rsidRDefault="002378E0" w:rsidP="002378E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8E0" w:rsidRDefault="002378E0" w:rsidP="002378E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5F713C">
        <w:rPr>
          <w:rFonts w:ascii="Times New Roman" w:hAnsi="Times New Roman"/>
          <w:b/>
          <w:sz w:val="24"/>
          <w:szCs w:val="24"/>
        </w:rPr>
        <w:t>аталог   демонстрационного  картинного  материала</w:t>
      </w:r>
    </w:p>
    <w:p w:rsidR="002378E0" w:rsidRPr="000D2ECC" w:rsidRDefault="002378E0" w:rsidP="002378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2A0557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6341"/>
        <w:gridCol w:w="2505"/>
      </w:tblGrid>
      <w:tr w:rsidR="002378E0" w:rsidRPr="0030638E" w:rsidTr="009A0B5A">
        <w:trPr>
          <w:cantSplit/>
          <w:trHeight w:val="29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демонстрационного материала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378E0" w:rsidRPr="0030638E" w:rsidTr="009A0B5A">
        <w:trPr>
          <w:cantSplit/>
          <w:trHeight w:val="4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5F713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«Счет».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E027B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rPr>
          <w:cantSplit/>
          <w:trHeight w:val="4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«Состав числа»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E027B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rPr>
          <w:cantSplit/>
          <w:trHeight w:val="4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по математике для детей дошкольного возраста «Числа от 6 до 10»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E027B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rPr>
          <w:cantSplit/>
          <w:trHeight w:val="35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E027B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русского языка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E027B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rPr>
          <w:cantSplit/>
          <w:trHeight w:val="3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E027B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30638E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русского языка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Pr="00E027BC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8E0" w:rsidRPr="0030638E" w:rsidTr="009A0B5A">
        <w:trPr>
          <w:cantSplit/>
          <w:trHeight w:val="3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0" w:rsidRDefault="002378E0" w:rsidP="009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78E0" w:rsidRDefault="002378E0" w:rsidP="002378E0">
      <w:pPr>
        <w:rPr>
          <w:color w:val="FF0000"/>
        </w:rPr>
      </w:pPr>
    </w:p>
    <w:p w:rsidR="002378E0" w:rsidRDefault="002378E0" w:rsidP="00237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A11" w:rsidRDefault="002C2A11" w:rsidP="002C2A1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2C2A11" w:rsidSect="0071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96" w:rsidRDefault="002C4B96" w:rsidP="00493A40">
      <w:pPr>
        <w:spacing w:after="0" w:line="240" w:lineRule="auto"/>
      </w:pPr>
      <w:r>
        <w:separator/>
      </w:r>
    </w:p>
  </w:endnote>
  <w:endnote w:type="continuationSeparator" w:id="1">
    <w:p w:rsidR="002C4B96" w:rsidRDefault="002C4B96" w:rsidP="0049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757"/>
      <w:docPartObj>
        <w:docPartGallery w:val="Page Numbers (Bottom of Page)"/>
        <w:docPartUnique/>
      </w:docPartObj>
    </w:sdtPr>
    <w:sdtContent>
      <w:p w:rsidR="002C2A11" w:rsidRDefault="00545A4D">
        <w:pPr>
          <w:pStyle w:val="aa"/>
          <w:jc w:val="right"/>
        </w:pPr>
        <w:fldSimple w:instr=" PAGE   \* MERGEFORMAT ">
          <w:r w:rsidR="00DB0206">
            <w:rPr>
              <w:noProof/>
            </w:rPr>
            <w:t>32</w:t>
          </w:r>
        </w:fldSimple>
      </w:p>
    </w:sdtContent>
  </w:sdt>
  <w:p w:rsidR="002C2A11" w:rsidRDefault="002C2A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96" w:rsidRDefault="002C4B96" w:rsidP="00493A40">
      <w:pPr>
        <w:spacing w:after="0" w:line="240" w:lineRule="auto"/>
      </w:pPr>
      <w:r>
        <w:separator/>
      </w:r>
    </w:p>
  </w:footnote>
  <w:footnote w:type="continuationSeparator" w:id="1">
    <w:p w:rsidR="002C4B96" w:rsidRDefault="002C4B96" w:rsidP="0049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720E47"/>
    <w:multiLevelType w:val="hybridMultilevel"/>
    <w:tmpl w:val="E106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E2E"/>
    <w:multiLevelType w:val="hybridMultilevel"/>
    <w:tmpl w:val="978E9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56A8"/>
    <w:multiLevelType w:val="hybridMultilevel"/>
    <w:tmpl w:val="88360A5C"/>
    <w:lvl w:ilvl="0" w:tplc="9442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FE9"/>
    <w:multiLevelType w:val="hybridMultilevel"/>
    <w:tmpl w:val="1EF4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A6745"/>
    <w:multiLevelType w:val="hybridMultilevel"/>
    <w:tmpl w:val="21E8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4854"/>
    <w:multiLevelType w:val="hybridMultilevel"/>
    <w:tmpl w:val="2700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941EA"/>
    <w:multiLevelType w:val="hybridMultilevel"/>
    <w:tmpl w:val="C6B4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EFD"/>
    <w:multiLevelType w:val="multilevel"/>
    <w:tmpl w:val="287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90573"/>
    <w:multiLevelType w:val="hybridMultilevel"/>
    <w:tmpl w:val="8F88D030"/>
    <w:lvl w:ilvl="0" w:tplc="5244510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BC037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52E42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9EAAAC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3F005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674D7C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8CEE45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91EB0F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A704A7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5F02062"/>
    <w:multiLevelType w:val="hybridMultilevel"/>
    <w:tmpl w:val="EB56D5A2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1">
    <w:nsid w:val="26CF1510"/>
    <w:multiLevelType w:val="hybridMultilevel"/>
    <w:tmpl w:val="964E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D020B"/>
    <w:multiLevelType w:val="hybridMultilevel"/>
    <w:tmpl w:val="FB72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A80"/>
    <w:multiLevelType w:val="hybridMultilevel"/>
    <w:tmpl w:val="0362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42DD6"/>
    <w:multiLevelType w:val="hybridMultilevel"/>
    <w:tmpl w:val="45EC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8A5B34"/>
    <w:multiLevelType w:val="hybridMultilevel"/>
    <w:tmpl w:val="45C0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76C1C"/>
    <w:multiLevelType w:val="hybridMultilevel"/>
    <w:tmpl w:val="6A7E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E7149"/>
    <w:multiLevelType w:val="hybridMultilevel"/>
    <w:tmpl w:val="551A21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682F900">
      <w:numFmt w:val="bullet"/>
      <w:lvlText w:val="•"/>
      <w:lvlJc w:val="left"/>
      <w:pPr>
        <w:ind w:left="2645" w:hanging="8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1B34160"/>
    <w:multiLevelType w:val="hybridMultilevel"/>
    <w:tmpl w:val="776A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17772"/>
    <w:multiLevelType w:val="hybridMultilevel"/>
    <w:tmpl w:val="29527F8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4066EE0"/>
    <w:multiLevelType w:val="hybridMultilevel"/>
    <w:tmpl w:val="C530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73AF"/>
    <w:multiLevelType w:val="hybridMultilevel"/>
    <w:tmpl w:val="3CEA3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24FA8"/>
    <w:multiLevelType w:val="hybridMultilevel"/>
    <w:tmpl w:val="5798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22FF"/>
    <w:multiLevelType w:val="hybridMultilevel"/>
    <w:tmpl w:val="1B107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246A8"/>
    <w:multiLevelType w:val="hybridMultilevel"/>
    <w:tmpl w:val="696C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F2507"/>
    <w:multiLevelType w:val="multilevel"/>
    <w:tmpl w:val="5F5842D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2BE1574"/>
    <w:multiLevelType w:val="hybridMultilevel"/>
    <w:tmpl w:val="5276098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2004E"/>
    <w:multiLevelType w:val="hybridMultilevel"/>
    <w:tmpl w:val="C4D228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F1B8D"/>
    <w:multiLevelType w:val="hybridMultilevel"/>
    <w:tmpl w:val="3CDC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43BF2"/>
    <w:multiLevelType w:val="multilevel"/>
    <w:tmpl w:val="F674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7B3CEA"/>
    <w:multiLevelType w:val="hybridMultilevel"/>
    <w:tmpl w:val="D9E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7F16"/>
    <w:multiLevelType w:val="multilevel"/>
    <w:tmpl w:val="A7D6517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626BD3"/>
    <w:multiLevelType w:val="multilevel"/>
    <w:tmpl w:val="844E04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32363C6"/>
    <w:multiLevelType w:val="hybridMultilevel"/>
    <w:tmpl w:val="D1624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21D9E"/>
    <w:multiLevelType w:val="hybridMultilevel"/>
    <w:tmpl w:val="081EE4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2112D"/>
    <w:multiLevelType w:val="hybridMultilevel"/>
    <w:tmpl w:val="D83C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954EF"/>
    <w:multiLevelType w:val="hybridMultilevel"/>
    <w:tmpl w:val="3F5E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D5F57"/>
    <w:multiLevelType w:val="hybridMultilevel"/>
    <w:tmpl w:val="94F870AC"/>
    <w:lvl w:ilvl="0" w:tplc="EB1E6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A4C2A36">
      <w:numFmt w:val="none"/>
      <w:lvlText w:val=""/>
      <w:lvlJc w:val="left"/>
      <w:pPr>
        <w:tabs>
          <w:tab w:val="num" w:pos="360"/>
        </w:tabs>
      </w:pPr>
    </w:lvl>
    <w:lvl w:ilvl="2" w:tplc="A330FE58">
      <w:numFmt w:val="none"/>
      <w:lvlText w:val=""/>
      <w:lvlJc w:val="left"/>
      <w:pPr>
        <w:tabs>
          <w:tab w:val="num" w:pos="360"/>
        </w:tabs>
      </w:pPr>
    </w:lvl>
    <w:lvl w:ilvl="3" w:tplc="0E10BDA4">
      <w:numFmt w:val="none"/>
      <w:lvlText w:val=""/>
      <w:lvlJc w:val="left"/>
      <w:pPr>
        <w:tabs>
          <w:tab w:val="num" w:pos="360"/>
        </w:tabs>
      </w:pPr>
    </w:lvl>
    <w:lvl w:ilvl="4" w:tplc="BACA8238">
      <w:numFmt w:val="none"/>
      <w:lvlText w:val=""/>
      <w:lvlJc w:val="left"/>
      <w:pPr>
        <w:tabs>
          <w:tab w:val="num" w:pos="360"/>
        </w:tabs>
      </w:pPr>
    </w:lvl>
    <w:lvl w:ilvl="5" w:tplc="1B6AF682">
      <w:numFmt w:val="none"/>
      <w:lvlText w:val=""/>
      <w:lvlJc w:val="left"/>
      <w:pPr>
        <w:tabs>
          <w:tab w:val="num" w:pos="360"/>
        </w:tabs>
      </w:pPr>
    </w:lvl>
    <w:lvl w:ilvl="6" w:tplc="A5C64684">
      <w:numFmt w:val="none"/>
      <w:lvlText w:val=""/>
      <w:lvlJc w:val="left"/>
      <w:pPr>
        <w:tabs>
          <w:tab w:val="num" w:pos="360"/>
        </w:tabs>
      </w:pPr>
    </w:lvl>
    <w:lvl w:ilvl="7" w:tplc="B0F4FBCA">
      <w:numFmt w:val="none"/>
      <w:lvlText w:val=""/>
      <w:lvlJc w:val="left"/>
      <w:pPr>
        <w:tabs>
          <w:tab w:val="num" w:pos="360"/>
        </w:tabs>
      </w:pPr>
    </w:lvl>
    <w:lvl w:ilvl="8" w:tplc="27AC5D4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EE0283A"/>
    <w:multiLevelType w:val="hybridMultilevel"/>
    <w:tmpl w:val="2DC66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D0A70"/>
    <w:multiLevelType w:val="hybridMultilevel"/>
    <w:tmpl w:val="1A2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</w:num>
  <w:num w:numId="7">
    <w:abstractNumId w:val="32"/>
  </w:num>
  <w:num w:numId="8">
    <w:abstractNumId w:val="31"/>
  </w:num>
  <w:num w:numId="9">
    <w:abstractNumId w:val="29"/>
  </w:num>
  <w:num w:numId="10">
    <w:abstractNumId w:val="9"/>
  </w:num>
  <w:num w:numId="11">
    <w:abstractNumId w:val="2"/>
  </w:num>
  <w:num w:numId="12">
    <w:abstractNumId w:val="34"/>
  </w:num>
  <w:num w:numId="13">
    <w:abstractNumId w:val="39"/>
  </w:num>
  <w:num w:numId="14">
    <w:abstractNumId w:val="3"/>
  </w:num>
  <w:num w:numId="15">
    <w:abstractNumId w:val="38"/>
  </w:num>
  <w:num w:numId="16">
    <w:abstractNumId w:val="21"/>
  </w:num>
  <w:num w:numId="17">
    <w:abstractNumId w:val="33"/>
  </w:num>
  <w:num w:numId="18">
    <w:abstractNumId w:val="23"/>
  </w:num>
  <w:num w:numId="19">
    <w:abstractNumId w:val="37"/>
  </w:num>
  <w:num w:numId="20">
    <w:abstractNumId w:val="1"/>
  </w:num>
  <w:num w:numId="21">
    <w:abstractNumId w:val="8"/>
  </w:num>
  <w:num w:numId="22">
    <w:abstractNumId w:val="13"/>
  </w:num>
  <w:num w:numId="23">
    <w:abstractNumId w:val="40"/>
  </w:num>
  <w:num w:numId="24">
    <w:abstractNumId w:val="12"/>
  </w:num>
  <w:num w:numId="25">
    <w:abstractNumId w:val="11"/>
  </w:num>
  <w:num w:numId="26">
    <w:abstractNumId w:val="19"/>
  </w:num>
  <w:num w:numId="27">
    <w:abstractNumId w:val="15"/>
  </w:num>
  <w:num w:numId="28">
    <w:abstractNumId w:val="24"/>
  </w:num>
  <w:num w:numId="29">
    <w:abstractNumId w:val="22"/>
  </w:num>
  <w:num w:numId="30">
    <w:abstractNumId w:val="4"/>
  </w:num>
  <w:num w:numId="31">
    <w:abstractNumId w:val="28"/>
  </w:num>
  <w:num w:numId="32">
    <w:abstractNumId w:val="5"/>
  </w:num>
  <w:num w:numId="33">
    <w:abstractNumId w:val="17"/>
  </w:num>
  <w:num w:numId="34">
    <w:abstractNumId w:val="14"/>
  </w:num>
  <w:num w:numId="35">
    <w:abstractNumId w:val="7"/>
  </w:num>
  <w:num w:numId="36">
    <w:abstractNumId w:val="36"/>
  </w:num>
  <w:num w:numId="37">
    <w:abstractNumId w:val="20"/>
  </w:num>
  <w:num w:numId="38">
    <w:abstractNumId w:val="16"/>
  </w:num>
  <w:num w:numId="39">
    <w:abstractNumId w:val="18"/>
  </w:num>
  <w:num w:numId="40">
    <w:abstractNumId w:val="0"/>
  </w:num>
  <w:num w:numId="41">
    <w:abstractNumId w:val="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A11"/>
    <w:rsid w:val="001D38C4"/>
    <w:rsid w:val="002378E0"/>
    <w:rsid w:val="002A0557"/>
    <w:rsid w:val="002C2A11"/>
    <w:rsid w:val="002C4B96"/>
    <w:rsid w:val="00335C95"/>
    <w:rsid w:val="00493A40"/>
    <w:rsid w:val="00545A4D"/>
    <w:rsid w:val="00712239"/>
    <w:rsid w:val="009A71A6"/>
    <w:rsid w:val="00DB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1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11">
    <w:name w:val="p11"/>
    <w:basedOn w:val="a"/>
    <w:uiPriority w:val="99"/>
    <w:rsid w:val="002C2A1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59"/>
    <w:rsid w:val="002C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C2A11"/>
    <w:rPr>
      <w:b/>
      <w:bCs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2C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C2A11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C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A1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A1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2C2A1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2C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C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C2A11"/>
    <w:rPr>
      <w:i/>
      <w:iCs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C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2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2C2A11"/>
  </w:style>
  <w:style w:type="character" w:customStyle="1" w:styleId="c5">
    <w:name w:val="c5"/>
    <w:basedOn w:val="a0"/>
    <w:rsid w:val="002C2A11"/>
  </w:style>
  <w:style w:type="paragraph" w:customStyle="1" w:styleId="c9">
    <w:name w:val="c9"/>
    <w:basedOn w:val="a"/>
    <w:rsid w:val="002C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C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C2A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2C2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C2A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2A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3pt">
    <w:name w:val="Основной текст (2) + 13 pt"/>
    <w:basedOn w:val="20"/>
    <w:rsid w:val="002C2A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1">
    <w:name w:val="c1"/>
    <w:basedOn w:val="a"/>
    <w:rsid w:val="002C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c0">
    <w:name w:val="c0"/>
    <w:basedOn w:val="a0"/>
    <w:rsid w:val="002C2A11"/>
  </w:style>
  <w:style w:type="paragraph" w:customStyle="1" w:styleId="c4">
    <w:name w:val="c4"/>
    <w:basedOn w:val="a"/>
    <w:rsid w:val="002C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C2A11"/>
  </w:style>
  <w:style w:type="character" w:customStyle="1" w:styleId="FontStyle82">
    <w:name w:val="Font Style82"/>
    <w:basedOn w:val="a0"/>
    <w:rsid w:val="002C2A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8">
    <w:name w:val="Style48"/>
    <w:basedOn w:val="a"/>
    <w:rsid w:val="002C2A11"/>
    <w:pPr>
      <w:widowControl w:val="0"/>
      <w:autoSpaceDE w:val="0"/>
      <w:autoSpaceDN w:val="0"/>
      <w:adjustRightInd w:val="0"/>
      <w:spacing w:after="0" w:line="245" w:lineRule="exact"/>
      <w:ind w:hanging="2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62F0-87DA-4D39-8A15-531D5FE2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32</Pages>
  <Words>8374</Words>
  <Characters>47733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Image&amp;Matros ®</cp:lastModifiedBy>
  <cp:revision>4</cp:revision>
  <cp:lastPrinted>2022-10-03T18:27:00Z</cp:lastPrinted>
  <dcterms:created xsi:type="dcterms:W3CDTF">2022-09-27T19:42:00Z</dcterms:created>
  <dcterms:modified xsi:type="dcterms:W3CDTF">2022-10-23T14:18:00Z</dcterms:modified>
</cp:coreProperties>
</file>