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9" w:rsidRDefault="00BE41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41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учителя – дефектолога </w:t>
      </w:r>
      <w:proofErr w:type="spellStart"/>
      <w:r w:rsidRPr="00BE41CE">
        <w:rPr>
          <w:rFonts w:ascii="Times New Roman" w:hAnsi="Times New Roman" w:cs="Times New Roman"/>
          <w:b/>
          <w:bCs/>
          <w:sz w:val="28"/>
          <w:szCs w:val="28"/>
        </w:rPr>
        <w:t>Конаковой</w:t>
      </w:r>
      <w:proofErr w:type="spellEnd"/>
      <w:r w:rsidRPr="00BE41CE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Анастасии Сергеевны 2группа</w:t>
      </w:r>
    </w:p>
    <w:p w:rsidR="00BE41CE" w:rsidRDefault="00BE41CE" w:rsidP="00F72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образовательной области «Познавательное развитие» для детей </w:t>
      </w:r>
      <w:r w:rsidR="006B0AF2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с Расстройством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разработана учителем – дефектологом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Анастасией Сергеевной для Муниципального дошкольного образовательного учреждения «Детский сад № 103 комбинированного вида» г. Ухты республики Коми для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68B3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6368B3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 с детьми, имеющими различные отклонения физического и психического развития.</w:t>
      </w:r>
    </w:p>
    <w:p w:rsidR="00AE5849" w:rsidRDefault="00BE41CE" w:rsidP="00F72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является частью</w:t>
      </w:r>
      <w:r w:rsidR="00AE5849">
        <w:rPr>
          <w:rFonts w:ascii="Times New Roman" w:hAnsi="Times New Roman" w:cs="Times New Roman"/>
          <w:sz w:val="28"/>
          <w:szCs w:val="28"/>
        </w:rPr>
        <w:t xml:space="preserve"> АООП МДОУ «Детский сад №103 комбинированного вида»</w:t>
      </w:r>
    </w:p>
    <w:p w:rsidR="00F72518" w:rsidRDefault="00AE5849" w:rsidP="00F72518">
      <w:pPr>
        <w:pStyle w:val="2"/>
        <w:spacing w:line="360" w:lineRule="auto"/>
        <w:ind w:left="0" w:right="849" w:firstLine="0"/>
        <w:jc w:val="left"/>
        <w:rPr>
          <w:b w:val="0"/>
          <w:bCs w:val="0"/>
        </w:rPr>
      </w:pPr>
      <w:r w:rsidRPr="00F72518">
        <w:rPr>
          <w:b w:val="0"/>
          <w:bCs w:val="0"/>
        </w:rPr>
        <w:t xml:space="preserve">Рабочая программа разработана на </w:t>
      </w:r>
      <w:r w:rsidR="00F72518" w:rsidRPr="00F72518">
        <w:rPr>
          <w:b w:val="0"/>
          <w:bCs w:val="0"/>
        </w:rPr>
        <w:t>основе примерной</w:t>
      </w:r>
      <w:r w:rsidR="00B61088">
        <w:rPr>
          <w:b w:val="0"/>
          <w:bCs w:val="0"/>
        </w:rPr>
        <w:t xml:space="preserve"> </w:t>
      </w:r>
      <w:r w:rsidR="00F72518" w:rsidRPr="00F72518">
        <w:rPr>
          <w:b w:val="0"/>
          <w:bCs w:val="0"/>
        </w:rPr>
        <w:t xml:space="preserve">адаптированной основной образовательной программы дошкольного образования детей раннего и дошкольного возраста с расстройствами </w:t>
      </w:r>
      <w:proofErr w:type="spellStart"/>
      <w:r w:rsidR="00F72518" w:rsidRPr="00F72518">
        <w:rPr>
          <w:b w:val="0"/>
          <w:bCs w:val="0"/>
        </w:rPr>
        <w:t>аутистического</w:t>
      </w:r>
      <w:proofErr w:type="spellEnd"/>
      <w:r w:rsidR="00B61088">
        <w:rPr>
          <w:b w:val="0"/>
          <w:bCs w:val="0"/>
        </w:rPr>
        <w:t xml:space="preserve"> </w:t>
      </w:r>
      <w:r w:rsidR="00F72518" w:rsidRPr="00F72518">
        <w:rPr>
          <w:b w:val="0"/>
          <w:bCs w:val="0"/>
        </w:rPr>
        <w:t>спектра</w:t>
      </w:r>
      <w:r w:rsidR="00B61088">
        <w:rPr>
          <w:b w:val="0"/>
          <w:bCs w:val="0"/>
        </w:rPr>
        <w:t xml:space="preserve"> </w:t>
      </w:r>
      <w:r w:rsidR="00E67006">
        <w:rPr>
          <w:b w:val="0"/>
          <w:bCs w:val="0"/>
        </w:rPr>
        <w:t xml:space="preserve">разработанная </w:t>
      </w:r>
      <w:r w:rsidR="00D73B73">
        <w:rPr>
          <w:b w:val="0"/>
          <w:bCs w:val="0"/>
        </w:rPr>
        <w:t xml:space="preserve">Федеральным ресурсным центром </w:t>
      </w:r>
      <w:proofErr w:type="gramStart"/>
      <w:r w:rsidR="00D73B73">
        <w:rPr>
          <w:b w:val="0"/>
          <w:bCs w:val="0"/>
        </w:rPr>
        <w:t>г</w:t>
      </w:r>
      <w:proofErr w:type="gramEnd"/>
      <w:r w:rsidR="00D73B73">
        <w:rPr>
          <w:b w:val="0"/>
          <w:bCs w:val="0"/>
        </w:rPr>
        <w:t>. Москва</w:t>
      </w:r>
    </w:p>
    <w:p w:rsidR="00F72518" w:rsidRDefault="00F72518" w:rsidP="00F72518">
      <w:pPr>
        <w:pStyle w:val="2"/>
        <w:spacing w:line="360" w:lineRule="auto"/>
        <w:ind w:left="0" w:right="849" w:firstLine="0"/>
        <w:jc w:val="left"/>
        <w:rPr>
          <w:b w:val="0"/>
          <w:bCs w:val="0"/>
        </w:rPr>
      </w:pPr>
      <w:r>
        <w:rPr>
          <w:b w:val="0"/>
          <w:bCs w:val="0"/>
        </w:rPr>
        <w:t xml:space="preserve">Программа в соответствии с ФГОС </w:t>
      </w:r>
      <w:proofErr w:type="gramStart"/>
      <w:r>
        <w:rPr>
          <w:b w:val="0"/>
          <w:bCs w:val="0"/>
        </w:rPr>
        <w:t>ДО</w:t>
      </w:r>
      <w:proofErr w:type="gramEnd"/>
      <w:r>
        <w:rPr>
          <w:b w:val="0"/>
          <w:bCs w:val="0"/>
        </w:rPr>
        <w:t xml:space="preserve"> состоит из следующих разделов</w:t>
      </w:r>
      <w:r w:rsidR="00CA2E56">
        <w:rPr>
          <w:b w:val="0"/>
          <w:bCs w:val="0"/>
        </w:rPr>
        <w:t>:</w:t>
      </w:r>
    </w:p>
    <w:p w:rsidR="00CA2E56" w:rsidRDefault="00AB7BFD" w:rsidP="00F72518">
      <w:pPr>
        <w:pStyle w:val="2"/>
        <w:spacing w:line="360" w:lineRule="auto"/>
        <w:ind w:left="0" w:right="849" w:firstLine="0"/>
        <w:jc w:val="left"/>
        <w:rPr>
          <w:b w:val="0"/>
          <w:bCs w:val="0"/>
        </w:rPr>
      </w:pPr>
      <w:r>
        <w:rPr>
          <w:b w:val="0"/>
          <w:bCs w:val="0"/>
        </w:rPr>
        <w:t>Целевой</w:t>
      </w:r>
    </w:p>
    <w:p w:rsidR="00AB7BFD" w:rsidRDefault="00AB7BFD" w:rsidP="00F72518">
      <w:pPr>
        <w:pStyle w:val="2"/>
        <w:spacing w:line="360" w:lineRule="auto"/>
        <w:ind w:left="0" w:right="849" w:firstLine="0"/>
        <w:jc w:val="left"/>
        <w:rPr>
          <w:b w:val="0"/>
          <w:bCs w:val="0"/>
        </w:rPr>
      </w:pPr>
      <w:r>
        <w:rPr>
          <w:b w:val="0"/>
          <w:bCs w:val="0"/>
        </w:rPr>
        <w:t>Содержательный</w:t>
      </w:r>
    </w:p>
    <w:p w:rsidR="00AB7BFD" w:rsidRPr="00F72518" w:rsidRDefault="00AB7BFD" w:rsidP="00F72518">
      <w:pPr>
        <w:pStyle w:val="2"/>
        <w:spacing w:line="360" w:lineRule="auto"/>
        <w:ind w:left="0" w:right="849" w:firstLine="0"/>
        <w:jc w:val="left"/>
        <w:rPr>
          <w:b w:val="0"/>
          <w:bCs w:val="0"/>
        </w:rPr>
      </w:pPr>
      <w:r>
        <w:rPr>
          <w:b w:val="0"/>
          <w:bCs w:val="0"/>
        </w:rPr>
        <w:t>Организационный</w:t>
      </w:r>
    </w:p>
    <w:p w:rsidR="00BE41CE" w:rsidRPr="00BE41CE" w:rsidRDefault="00BE41CE" w:rsidP="00F72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41CE" w:rsidRPr="00BE41CE" w:rsidSect="00B61088">
      <w:pgSz w:w="16838" w:h="11906" w:orient="landscape"/>
      <w:pgMar w:top="851" w:right="1134" w:bottom="170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91"/>
    <w:rsid w:val="00116FD3"/>
    <w:rsid w:val="00347589"/>
    <w:rsid w:val="006368B3"/>
    <w:rsid w:val="006B0AF2"/>
    <w:rsid w:val="00AB7BFD"/>
    <w:rsid w:val="00AE5849"/>
    <w:rsid w:val="00B61088"/>
    <w:rsid w:val="00BE41CE"/>
    <w:rsid w:val="00CA2E56"/>
    <w:rsid w:val="00D22F91"/>
    <w:rsid w:val="00D73B73"/>
    <w:rsid w:val="00E67006"/>
    <w:rsid w:val="00F7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3"/>
  </w:style>
  <w:style w:type="paragraph" w:styleId="2">
    <w:name w:val="heading 2"/>
    <w:basedOn w:val="a"/>
    <w:link w:val="20"/>
    <w:uiPriority w:val="9"/>
    <w:unhideWhenUsed/>
    <w:qFormat/>
    <w:rsid w:val="00F72518"/>
    <w:pPr>
      <w:widowControl w:val="0"/>
      <w:autoSpaceDE w:val="0"/>
      <w:autoSpaceDN w:val="0"/>
      <w:spacing w:after="0" w:line="240" w:lineRule="auto"/>
      <w:ind w:left="1520" w:hanging="4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5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Дуркина</dc:creator>
  <cp:keywords/>
  <dc:description/>
  <cp:lastModifiedBy>Image&amp;Matros ®</cp:lastModifiedBy>
  <cp:revision>9</cp:revision>
  <dcterms:created xsi:type="dcterms:W3CDTF">2020-11-10T11:40:00Z</dcterms:created>
  <dcterms:modified xsi:type="dcterms:W3CDTF">2022-10-23T19:43:00Z</dcterms:modified>
</cp:coreProperties>
</file>