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A8" w:rsidRDefault="007400A8" w:rsidP="007400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00A8">
        <w:rPr>
          <w:rFonts w:ascii="Times New Roman" w:hAnsi="Times New Roman" w:cs="Times New Roman"/>
          <w:b/>
          <w:i/>
          <w:sz w:val="32"/>
          <w:szCs w:val="32"/>
        </w:rPr>
        <w:t>Досуг по теме: «Пожарная безопасность»</w:t>
      </w:r>
    </w:p>
    <w:p w:rsidR="007400A8" w:rsidRDefault="007400A8" w:rsidP="007400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273050</wp:posOffset>
            </wp:positionV>
            <wp:extent cx="2573655" cy="2169795"/>
            <wp:effectExtent l="19050" t="0" r="0" b="0"/>
            <wp:wrapTight wrapText="bothSides">
              <wp:wrapPolygon edited="0">
                <wp:start x="-160" y="0"/>
                <wp:lineTo x="-160" y="21429"/>
                <wp:lineTo x="21584" y="21429"/>
                <wp:lineTo x="21584" y="0"/>
                <wp:lineTo x="-160" y="0"/>
              </wp:wrapPolygon>
            </wp:wrapTight>
            <wp:docPr id="7" name="Рисунок 6" descr="5mNR85b9o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NR85b9o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0A8" w:rsidRDefault="007400A8" w:rsidP="007400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3700730" cy="2077656"/>
            <wp:effectExtent l="19050" t="0" r="0" b="0"/>
            <wp:docPr id="12" name="Рисунок 7" descr="FfXozpr2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Xozpr2J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16" cy="20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A8" w:rsidRPr="007400A8" w:rsidRDefault="007400A8" w:rsidP="007400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3177251" cy="1985059"/>
            <wp:effectExtent l="19050" t="0" r="4099" b="0"/>
            <wp:docPr id="9" name="Рисунок 8" descr="LjGcWqle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GcWqleCh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251" cy="198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0A8" w:rsidRPr="007400A8" w:rsidSect="007400A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00A8"/>
    <w:rsid w:val="0074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2021-12-21T10:02:00Z</dcterms:created>
  <dcterms:modified xsi:type="dcterms:W3CDTF">2021-12-21T10:12:00Z</dcterms:modified>
</cp:coreProperties>
</file>