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6CB9" w14:textId="4942A2CE" w:rsidR="007D61EF" w:rsidRPr="007D61EF" w:rsidRDefault="007D61EF" w:rsidP="007D61EF">
      <w:pPr>
        <w:jc w:val="center"/>
        <w:rPr>
          <w:b/>
          <w:bCs/>
          <w:i/>
          <w:iCs/>
          <w:sz w:val="32"/>
          <w:szCs w:val="32"/>
        </w:rPr>
      </w:pPr>
      <w:r w:rsidRPr="007D61EF">
        <w:rPr>
          <w:b/>
          <w:bCs/>
          <w:i/>
          <w:iCs/>
          <w:sz w:val="32"/>
          <w:szCs w:val="32"/>
        </w:rPr>
        <w:t>«Витамины с грядки»</w:t>
      </w:r>
    </w:p>
    <w:p w14:paraId="4366162C" w14:textId="36497ED4" w:rsidR="007D61EF" w:rsidRPr="007D61EF" w:rsidRDefault="007D61EF" w:rsidP="007D61EF">
      <w:pPr>
        <w:rPr>
          <w:sz w:val="28"/>
          <w:szCs w:val="28"/>
        </w:rPr>
      </w:pPr>
      <w:r w:rsidRPr="007D61EF">
        <w:rPr>
          <w:sz w:val="28"/>
          <w:szCs w:val="28"/>
        </w:rPr>
        <w:t>Все знают, что лето – это маленькая жизнь, за это короткое время необходимо успеть насытить организм природными </w:t>
      </w:r>
      <w:r w:rsidRPr="007D61EF">
        <w:rPr>
          <w:b/>
          <w:bCs/>
          <w:sz w:val="28"/>
          <w:szCs w:val="28"/>
        </w:rPr>
        <w:t>витаминами</w:t>
      </w:r>
      <w:r w:rsidRPr="007D61EF">
        <w:rPr>
          <w:sz w:val="28"/>
          <w:szCs w:val="28"/>
        </w:rPr>
        <w:t xml:space="preserve"> и </w:t>
      </w:r>
      <w:proofErr w:type="gramStart"/>
      <w:r w:rsidRPr="007D61EF">
        <w:rPr>
          <w:sz w:val="28"/>
          <w:szCs w:val="28"/>
        </w:rPr>
        <w:t>укрепить</w:t>
      </w:r>
      <w:proofErr w:type="gramEnd"/>
      <w:r w:rsidRPr="007D61EF">
        <w:rPr>
          <w:sz w:val="28"/>
          <w:szCs w:val="28"/>
        </w:rPr>
        <w:t xml:space="preserve"> и подготовить иммунитет себя и своих любимых детей к зиме. Конечно же, зимой и весной аптечный бизнес будет процветать, ведь вы, как заботливые </w:t>
      </w:r>
      <w:r w:rsidRPr="007D61EF">
        <w:rPr>
          <w:b/>
          <w:bCs/>
          <w:sz w:val="28"/>
          <w:szCs w:val="28"/>
        </w:rPr>
        <w:t>родители</w:t>
      </w:r>
      <w:r w:rsidRPr="007D61EF">
        <w:rPr>
          <w:sz w:val="28"/>
          <w:szCs w:val="28"/>
        </w:rPr>
        <w:t> начнете приобретать </w:t>
      </w:r>
      <w:r w:rsidRPr="007D61EF">
        <w:rPr>
          <w:b/>
          <w:bCs/>
          <w:sz w:val="28"/>
          <w:szCs w:val="28"/>
        </w:rPr>
        <w:t>витаминно-минеральные комплексы</w:t>
      </w:r>
      <w:r w:rsidRPr="007D61EF">
        <w:rPr>
          <w:sz w:val="28"/>
          <w:szCs w:val="28"/>
        </w:rPr>
        <w:t>, а вот летом следует позаботиться в первую очередь о </w:t>
      </w:r>
      <w:r w:rsidRPr="007D61EF">
        <w:rPr>
          <w:b/>
          <w:bCs/>
          <w:sz w:val="28"/>
          <w:szCs w:val="28"/>
        </w:rPr>
        <w:t>витаминизированном питании малышей</w:t>
      </w:r>
      <w:r w:rsidRPr="007D61EF">
        <w:rPr>
          <w:sz w:val="28"/>
          <w:szCs w:val="28"/>
        </w:rPr>
        <w:t>.</w:t>
      </w:r>
    </w:p>
    <w:p w14:paraId="3E6D8182" w14:textId="640678CE" w:rsidR="007D61EF" w:rsidRPr="007D61EF" w:rsidRDefault="0023411F" w:rsidP="007D61EF">
      <w:pPr>
        <w:rPr>
          <w:sz w:val="28"/>
          <w:szCs w:val="28"/>
        </w:rPr>
      </w:pP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2A1112" wp14:editId="20EF89FA">
            <wp:simplePos x="0" y="0"/>
            <wp:positionH relativeFrom="margin">
              <wp:posOffset>2135505</wp:posOffset>
            </wp:positionH>
            <wp:positionV relativeFrom="margin">
              <wp:posOffset>5497830</wp:posOffset>
            </wp:positionV>
            <wp:extent cx="1600200" cy="2133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83B907" wp14:editId="7F3A4287">
            <wp:simplePos x="0" y="0"/>
            <wp:positionH relativeFrom="margin">
              <wp:posOffset>-229235</wp:posOffset>
            </wp:positionH>
            <wp:positionV relativeFrom="margin">
              <wp:posOffset>5654040</wp:posOffset>
            </wp:positionV>
            <wp:extent cx="2199640" cy="16497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1EF" w:rsidRPr="007D61EF">
        <w:rPr>
          <w:sz w:val="28"/>
          <w:szCs w:val="28"/>
        </w:rPr>
        <w:t>Все мы знаем, что полноценное питание ребенка невозможно без разнообразия продуктов растительного происхождения, особенно местные, с огорода. Свежие </w:t>
      </w:r>
      <w:r w:rsidR="007D61EF" w:rsidRPr="007D61EF">
        <w:rPr>
          <w:b/>
          <w:bCs/>
          <w:sz w:val="28"/>
          <w:szCs w:val="28"/>
        </w:rPr>
        <w:t>витамины с грядки</w:t>
      </w:r>
      <w:r w:rsidR="007D61EF" w:rsidRPr="007D61EF">
        <w:rPr>
          <w:sz w:val="28"/>
          <w:szCs w:val="28"/>
        </w:rPr>
        <w:t> нужны детям для работоспособности и активности. Земля и солнце позаботились о нас, дав много разных целебных растений, в том числе и овощей. Они рядом с человеком. Мы научились их выращивать и заготавливать впрок. Часто человек не задумывается над тем, какую неоценимую пользу дают овощи нашему организму. Небольшое содружество природных веществ, названное человеком </w:t>
      </w:r>
      <w:r w:rsidR="007D61EF" w:rsidRPr="007D61EF">
        <w:rPr>
          <w:i/>
          <w:iCs/>
          <w:sz w:val="28"/>
          <w:szCs w:val="28"/>
        </w:rPr>
        <w:t>«</w:t>
      </w:r>
      <w:r w:rsidR="007D61EF" w:rsidRPr="007D61EF">
        <w:rPr>
          <w:b/>
          <w:bCs/>
          <w:i/>
          <w:iCs/>
          <w:sz w:val="28"/>
          <w:szCs w:val="28"/>
        </w:rPr>
        <w:t>Витамины</w:t>
      </w:r>
      <w:r w:rsidR="007D61EF" w:rsidRPr="007D61EF">
        <w:rPr>
          <w:i/>
          <w:iCs/>
          <w:sz w:val="28"/>
          <w:szCs w:val="28"/>
        </w:rPr>
        <w:t>»</w:t>
      </w:r>
      <w:r w:rsidR="007D61EF" w:rsidRPr="007D61EF">
        <w:rPr>
          <w:sz w:val="28"/>
          <w:szCs w:val="28"/>
        </w:rPr>
        <w:t>.</w:t>
      </w:r>
      <w:r w:rsidR="007D61EF" w:rsidRPr="007D61EF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7D61EF" w:rsidRPr="007D61EF">
        <w:rPr>
          <w:sz w:val="28"/>
          <w:szCs w:val="28"/>
        </w:rPr>
        <w:t>В питании детей летом обязательно должны присутствовать морковь, капуста, свекла, огурцы, томаты, тыква, кабачок, перец. Зелень – радость жизни, в ней содержится очень много </w:t>
      </w:r>
      <w:r w:rsidR="007D61EF" w:rsidRPr="007D61EF">
        <w:rPr>
          <w:b/>
          <w:bCs/>
          <w:sz w:val="28"/>
          <w:szCs w:val="28"/>
        </w:rPr>
        <w:t>витаминов</w:t>
      </w:r>
      <w:r w:rsidR="007D61EF" w:rsidRPr="007D61EF">
        <w:rPr>
          <w:sz w:val="28"/>
          <w:szCs w:val="28"/>
        </w:rPr>
        <w:t>, которых сейчас так нам не хватает. Поэтому обязательно нужно ее употреблять, это и всем известный зеленый лук, петрушка, укроп, листья салата и щавель, шпинат, базилик, крапива, и другие виды зеленых овощей.</w:t>
      </w:r>
    </w:p>
    <w:p w14:paraId="505A5595" w14:textId="08CCD1AE" w:rsidR="004919CB" w:rsidRDefault="0023411F"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50F3B1C" wp14:editId="6BB6B159">
            <wp:simplePos x="0" y="0"/>
            <wp:positionH relativeFrom="margin">
              <wp:posOffset>2049145</wp:posOffset>
            </wp:positionH>
            <wp:positionV relativeFrom="margin">
              <wp:posOffset>7875270</wp:posOffset>
            </wp:positionV>
            <wp:extent cx="1838960" cy="1379220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3AA3A09" wp14:editId="56D94C44">
            <wp:simplePos x="0" y="0"/>
            <wp:positionH relativeFrom="margin">
              <wp:posOffset>4114165</wp:posOffset>
            </wp:positionH>
            <wp:positionV relativeFrom="margin">
              <wp:posOffset>7875270</wp:posOffset>
            </wp:positionV>
            <wp:extent cx="1828800" cy="13716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1022EF0" wp14:editId="6776864A">
            <wp:simplePos x="0" y="0"/>
            <wp:positionH relativeFrom="margin">
              <wp:posOffset>3964305</wp:posOffset>
            </wp:positionH>
            <wp:positionV relativeFrom="margin">
              <wp:posOffset>5634990</wp:posOffset>
            </wp:positionV>
            <wp:extent cx="2225040" cy="1668780"/>
            <wp:effectExtent l="0" t="0" r="381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E576794" wp14:editId="5C90E628">
            <wp:simplePos x="4640580" y="6225540"/>
            <wp:positionH relativeFrom="margin">
              <wp:align>left</wp:align>
            </wp:positionH>
            <wp:positionV relativeFrom="margin">
              <wp:align>bottom</wp:align>
            </wp:positionV>
            <wp:extent cx="1838960" cy="1379220"/>
            <wp:effectExtent l="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48"/>
    <w:rsid w:val="0023411F"/>
    <w:rsid w:val="004919CB"/>
    <w:rsid w:val="007D61EF"/>
    <w:rsid w:val="009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B6E6"/>
  <w15:chartTrackingRefBased/>
  <w15:docId w15:val="{4001D5F2-D1A7-44EC-9ED7-D878C65E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2021-10-15T13:29:00Z</dcterms:created>
  <dcterms:modified xsi:type="dcterms:W3CDTF">2021-10-17T18:17:00Z</dcterms:modified>
</cp:coreProperties>
</file>