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8B6B" w14:textId="6C6C4935" w:rsidR="00257519" w:rsidRDefault="00257519" w:rsidP="00257519">
      <w:pPr>
        <w:rPr>
          <w:rFonts w:ascii="Times New Roman" w:hAnsi="Times New Roman" w:cs="Times New Roman"/>
          <w:sz w:val="28"/>
          <w:szCs w:val="28"/>
        </w:rPr>
      </w:pPr>
      <w:bookmarkStart w:id="0" w:name="_Hlk66197357"/>
      <w:bookmarkEnd w:id="0"/>
    </w:p>
    <w:p w14:paraId="7B2BC1B8" w14:textId="0271B362" w:rsidR="00257519" w:rsidRPr="00257519" w:rsidRDefault="00257519" w:rsidP="00257519">
      <w:pPr>
        <w:tabs>
          <w:tab w:val="left" w:pos="3084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57519">
        <w:rPr>
          <w:rFonts w:ascii="Times New Roman" w:hAnsi="Times New Roman" w:cs="Times New Roman"/>
          <w:color w:val="FF0000"/>
          <w:sz w:val="28"/>
          <w:szCs w:val="28"/>
        </w:rPr>
        <w:t>«Широкая Масленица»</w:t>
      </w:r>
    </w:p>
    <w:p w14:paraId="7DD4EC5D" w14:textId="77777777" w:rsidR="00257519" w:rsidRPr="00257519" w:rsidRDefault="00257519" w:rsidP="00257519">
      <w:p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257519">
        <w:rPr>
          <w:rFonts w:ascii="Times New Roman" w:hAnsi="Times New Roman" w:cs="Times New Roman"/>
          <w:sz w:val="28"/>
          <w:szCs w:val="28"/>
        </w:rPr>
        <w:t>Каждый год в нашем детском саду мы проводим праздник «Масленица». Веселый, добрый, удалой, а главное – вкусный праздник очень нравится детям! Разрешите ввести Вас в небольшую историческую экскурсию:</w:t>
      </w:r>
    </w:p>
    <w:p w14:paraId="6C7CB7C0" w14:textId="77777777" w:rsidR="00257519" w:rsidRPr="00257519" w:rsidRDefault="00257519" w:rsidP="00257519">
      <w:p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257519">
        <w:rPr>
          <w:rFonts w:ascii="Times New Roman" w:hAnsi="Times New Roman" w:cs="Times New Roman"/>
          <w:sz w:val="28"/>
          <w:szCs w:val="28"/>
        </w:rPr>
        <w:t xml:space="preserve">Масленица — древний языческий праздник до крещения Руси, привязанный ко дню весеннего равноденствия. Отмечали Масленицу семь дней перед равноденствием и семь дней после него. Посвящался праздник поклонению Солнцу – Ярили, которое даёт жизнь всему живому. В честь солнца и пекли блины — маленькие солнышки. Так что все то, что мы привыкли делать на Масленицу – традиции и обряды, все имеет глубокий смысл и связанно с обновлением природы, с плодородием, с почитанием предков и родной земли. Как раз для </w:t>
      </w:r>
      <w:proofErr w:type="gramStart"/>
      <w:r w:rsidRPr="00257519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257519">
        <w:rPr>
          <w:rFonts w:ascii="Times New Roman" w:hAnsi="Times New Roman" w:cs="Times New Roman"/>
          <w:sz w:val="28"/>
          <w:szCs w:val="28"/>
        </w:rPr>
        <w:t xml:space="preserve"> чтобы почтить умерших предков и принято было печь блины на Масленицу и по традиции блины являлись поминальным блюдом, первый выпеченный блин отдавался «на помин» или бедному человеку, или ложился на </w:t>
      </w:r>
      <w:proofErr w:type="spellStart"/>
      <w:r w:rsidRPr="00257519">
        <w:rPr>
          <w:rFonts w:ascii="Times New Roman" w:hAnsi="Times New Roman" w:cs="Times New Roman"/>
          <w:sz w:val="28"/>
          <w:szCs w:val="28"/>
        </w:rPr>
        <w:t>припечик</w:t>
      </w:r>
      <w:proofErr w:type="spellEnd"/>
      <w:r w:rsidRPr="00257519">
        <w:rPr>
          <w:rFonts w:ascii="Times New Roman" w:hAnsi="Times New Roman" w:cs="Times New Roman"/>
          <w:sz w:val="28"/>
          <w:szCs w:val="28"/>
        </w:rPr>
        <w:t xml:space="preserve"> - специальное место на печи. Во время Масленицы женщины не должны были шить, ткать, резать, так как считалось, что они могут случайно поранить души предков, спускающиеся с небес в эти дни.</w:t>
      </w:r>
    </w:p>
    <w:p w14:paraId="07A22648" w14:textId="77777777" w:rsidR="00257519" w:rsidRPr="00257519" w:rsidRDefault="00257519" w:rsidP="00257519">
      <w:p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257519">
        <w:rPr>
          <w:rFonts w:ascii="Times New Roman" w:hAnsi="Times New Roman" w:cs="Times New Roman"/>
          <w:sz w:val="28"/>
          <w:szCs w:val="28"/>
        </w:rPr>
        <w:t>Даже игры и забавы несли в себе смысловой подтекст: удаль молодецкая должна была пробудить землю от долгого зимнего сна.</w:t>
      </w:r>
    </w:p>
    <w:p w14:paraId="72A3506D" w14:textId="77777777" w:rsidR="00257519" w:rsidRPr="00257519" w:rsidRDefault="00257519" w:rsidP="00257519">
      <w:p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 w:rsidRPr="00257519">
        <w:rPr>
          <w:rFonts w:ascii="Times New Roman" w:hAnsi="Times New Roman" w:cs="Times New Roman"/>
          <w:sz w:val="28"/>
          <w:szCs w:val="28"/>
        </w:rPr>
        <w:t>Не забудьте и о куклах – Масленицах, их мастерили в понедельник: маленькую куколку дарили молодоженам для грядущего достатка и плодородия, а большое чучело Масленицы, сжигалось в субботу, а с ним сжигались беды, невзгоды и несчастья зимы и семьи…</w:t>
      </w:r>
    </w:p>
    <w:p w14:paraId="7E514F3E" w14:textId="714AF6ED" w:rsidR="00257519" w:rsidRPr="00257519" w:rsidRDefault="00257519" w:rsidP="00257519">
      <w:pPr>
        <w:tabs>
          <w:tab w:val="left" w:pos="308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345293" wp14:editId="6648D8D7">
            <wp:simplePos x="0" y="0"/>
            <wp:positionH relativeFrom="column">
              <wp:posOffset>3446145</wp:posOffset>
            </wp:positionH>
            <wp:positionV relativeFrom="paragraph">
              <wp:posOffset>329565</wp:posOffset>
            </wp:positionV>
            <wp:extent cx="2438400" cy="25768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45992" cy="2584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519">
        <w:rPr>
          <w:rFonts w:ascii="Times New Roman" w:hAnsi="Times New Roman" w:cs="Times New Roman"/>
          <w:sz w:val="28"/>
          <w:szCs w:val="28"/>
        </w:rPr>
        <w:t xml:space="preserve">С введением христианства масленицу стали праздновать в последнюю неделю перед Великим постом. </w:t>
      </w:r>
    </w:p>
    <w:p w14:paraId="11415F15" w14:textId="034B0D54" w:rsidR="00257519" w:rsidRPr="00257519" w:rsidRDefault="00257519" w:rsidP="002575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8616A0A" wp14:editId="48FAD0DD">
            <wp:extent cx="2690495" cy="219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57" cy="221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519" w:rsidRPr="00257519" w:rsidSect="006A3C8F">
      <w:pgSz w:w="11906" w:h="16838"/>
      <w:pgMar w:top="426" w:right="850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1D"/>
    <w:rsid w:val="00257519"/>
    <w:rsid w:val="00543070"/>
    <w:rsid w:val="006A3C8F"/>
    <w:rsid w:val="008F4CC7"/>
    <w:rsid w:val="00A96139"/>
    <w:rsid w:val="00B33096"/>
    <w:rsid w:val="00BB6553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6BC1"/>
  <w15:chartTrackingRefBased/>
  <w15:docId w15:val="{B354F4E1-023A-4D22-B8B4-C5EA125A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2021-02-15T07:47:00Z</dcterms:created>
  <dcterms:modified xsi:type="dcterms:W3CDTF">2021-03-09T14:54:00Z</dcterms:modified>
</cp:coreProperties>
</file>