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C" w:rsidRPr="00D95B0C" w:rsidRDefault="00D95B0C" w:rsidP="00D95B0C">
      <w:pPr>
        <w:pStyle w:val="Heading2"/>
        <w:spacing w:before="76"/>
        <w:ind w:right="1167"/>
        <w:jc w:val="center"/>
        <w:rPr>
          <w:sz w:val="28"/>
        </w:rPr>
      </w:pPr>
      <w:r w:rsidRPr="00D95B0C">
        <w:rPr>
          <w:sz w:val="28"/>
        </w:rPr>
        <w:t>Психологический климат в коллективе</w:t>
      </w:r>
    </w:p>
    <w:p w:rsidR="00D95B0C" w:rsidRPr="00D95B0C" w:rsidRDefault="00D95B0C" w:rsidP="00D95B0C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7221"/>
        <w:gridCol w:w="1541"/>
      </w:tblGrid>
      <w:tr w:rsidR="00D95B0C" w:rsidRPr="00D95B0C" w:rsidTr="00DE3AF5">
        <w:trPr>
          <w:trHeight w:val="366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54"/>
              <w:ind w:left="249"/>
              <w:rPr>
                <w:b/>
                <w:sz w:val="28"/>
              </w:rPr>
            </w:pPr>
            <w:r w:rsidRPr="00D95B0C">
              <w:rPr>
                <w:b/>
                <w:sz w:val="28"/>
              </w:rPr>
              <w:t>№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54"/>
              <w:ind w:left="1459"/>
              <w:rPr>
                <w:b/>
                <w:sz w:val="28"/>
                <w:lang w:val="ru-RU"/>
              </w:rPr>
            </w:pPr>
            <w:r w:rsidRPr="00D95B0C">
              <w:rPr>
                <w:b/>
                <w:sz w:val="28"/>
                <w:lang w:val="ru-RU"/>
              </w:rPr>
              <w:t>В какой степени Вы удовлетворены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spacing w:before="54"/>
              <w:ind w:left="160"/>
              <w:rPr>
                <w:b/>
                <w:sz w:val="28"/>
              </w:rPr>
            </w:pPr>
            <w:proofErr w:type="spellStart"/>
            <w:r w:rsidRPr="00D95B0C">
              <w:rPr>
                <w:b/>
                <w:sz w:val="28"/>
              </w:rPr>
              <w:t>Оценка</w:t>
            </w:r>
            <w:proofErr w:type="spellEnd"/>
          </w:p>
        </w:tc>
      </w:tr>
      <w:tr w:rsidR="00D95B0C" w:rsidRPr="00D95B0C" w:rsidTr="00DE3AF5">
        <w:trPr>
          <w:trHeight w:val="639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2"/>
              <w:ind w:left="184"/>
              <w:rPr>
                <w:sz w:val="28"/>
              </w:rPr>
            </w:pPr>
            <w:r w:rsidRPr="00D95B0C">
              <w:rPr>
                <w:sz w:val="28"/>
              </w:rPr>
              <w:t>1.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2"/>
              <w:ind w:left="78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Вашей работой в детском саду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40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7"/>
              <w:ind w:left="184"/>
              <w:rPr>
                <w:sz w:val="28"/>
              </w:rPr>
            </w:pPr>
            <w:r w:rsidRPr="00D95B0C">
              <w:rPr>
                <w:sz w:val="28"/>
              </w:rPr>
              <w:t>2.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7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Вашими</w:t>
            </w:r>
            <w:proofErr w:type="spellEnd"/>
            <w:r w:rsidRPr="00D95B0C">
              <w:rPr>
                <w:sz w:val="28"/>
              </w:rPr>
              <w:t xml:space="preserve"> </w:t>
            </w:r>
            <w:proofErr w:type="spellStart"/>
            <w:r w:rsidRPr="00D95B0C">
              <w:rPr>
                <w:sz w:val="28"/>
              </w:rPr>
              <w:t>взаимоотношениями</w:t>
            </w:r>
            <w:proofErr w:type="spellEnd"/>
            <w:r w:rsidRPr="00D95B0C">
              <w:rPr>
                <w:sz w:val="28"/>
              </w:rPr>
              <w:t xml:space="preserve"> с </w:t>
            </w:r>
            <w:proofErr w:type="spellStart"/>
            <w:r w:rsidRPr="00D95B0C">
              <w:rPr>
                <w:sz w:val="28"/>
              </w:rPr>
              <w:t>коллегами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635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2"/>
              <w:ind w:left="184"/>
              <w:rPr>
                <w:sz w:val="28"/>
              </w:rPr>
            </w:pPr>
            <w:r w:rsidRPr="00D95B0C">
              <w:rPr>
                <w:sz w:val="28"/>
              </w:rPr>
              <w:t>3.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2"/>
              <w:ind w:left="78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Готовностью коллег оказать помощь в работе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40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5"/>
              <w:ind w:left="184"/>
              <w:rPr>
                <w:sz w:val="28"/>
              </w:rPr>
            </w:pPr>
            <w:r w:rsidRPr="00D95B0C">
              <w:rPr>
                <w:sz w:val="28"/>
              </w:rPr>
              <w:t>4.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5"/>
              <w:ind w:left="78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Настроением в коллективе (жизнерадостность, оптимизм)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37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5"/>
              <w:ind w:left="184"/>
              <w:rPr>
                <w:sz w:val="28"/>
              </w:rPr>
            </w:pPr>
            <w:r w:rsidRPr="00D95B0C">
              <w:rPr>
                <w:sz w:val="28"/>
              </w:rPr>
              <w:t>5.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5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Культурой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935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7"/>
              <w:ind w:left="184"/>
              <w:rPr>
                <w:sz w:val="28"/>
              </w:rPr>
            </w:pPr>
            <w:r w:rsidRPr="00D95B0C">
              <w:rPr>
                <w:sz w:val="28"/>
              </w:rPr>
              <w:t>6.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7"/>
              <w:ind w:left="78" w:right="311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Тем, в какой мере заведующая прислушивается к Вашим замечаниям, предложениям, касающимся работы детского сада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40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2"/>
              <w:ind w:left="184"/>
              <w:rPr>
                <w:sz w:val="28"/>
              </w:rPr>
            </w:pPr>
            <w:r w:rsidRPr="00D95B0C">
              <w:rPr>
                <w:sz w:val="28"/>
              </w:rPr>
              <w:t>7.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2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Культурно-массовыми</w:t>
            </w:r>
            <w:proofErr w:type="spellEnd"/>
            <w:r w:rsidRPr="00D95B0C">
              <w:rPr>
                <w:sz w:val="28"/>
              </w:rPr>
              <w:t xml:space="preserve"> </w:t>
            </w:r>
            <w:proofErr w:type="spellStart"/>
            <w:r w:rsidRPr="00D95B0C">
              <w:rPr>
                <w:sz w:val="28"/>
              </w:rPr>
              <w:t>мероприятиями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932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7"/>
              <w:ind w:left="184"/>
              <w:rPr>
                <w:sz w:val="28"/>
              </w:rPr>
            </w:pPr>
            <w:r w:rsidRPr="00D95B0C">
              <w:rPr>
                <w:sz w:val="28"/>
              </w:rPr>
              <w:t>8.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7"/>
              <w:ind w:left="78" w:right="311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Тем, насколько доброжелательно и объективно оценивается Ваша работа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37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2"/>
              <w:ind w:left="184"/>
              <w:rPr>
                <w:sz w:val="28"/>
              </w:rPr>
            </w:pPr>
            <w:r w:rsidRPr="00D95B0C">
              <w:rPr>
                <w:sz w:val="28"/>
              </w:rPr>
              <w:t>9.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2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Отношением</w:t>
            </w:r>
            <w:proofErr w:type="spellEnd"/>
            <w:r w:rsidRPr="00D95B0C">
              <w:rPr>
                <w:sz w:val="28"/>
              </w:rPr>
              <w:t xml:space="preserve"> </w:t>
            </w:r>
            <w:proofErr w:type="spellStart"/>
            <w:r w:rsidRPr="00D95B0C">
              <w:rPr>
                <w:sz w:val="28"/>
              </w:rPr>
              <w:t>коллектива</w:t>
            </w:r>
            <w:proofErr w:type="spellEnd"/>
            <w:r w:rsidRPr="00D95B0C">
              <w:rPr>
                <w:sz w:val="28"/>
              </w:rPr>
              <w:t xml:space="preserve"> к </w:t>
            </w:r>
            <w:proofErr w:type="spellStart"/>
            <w:r w:rsidRPr="00D95B0C">
              <w:rPr>
                <w:sz w:val="28"/>
              </w:rPr>
              <w:t>работе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640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2"/>
              <w:ind w:left="124"/>
              <w:rPr>
                <w:sz w:val="28"/>
              </w:rPr>
            </w:pPr>
            <w:r w:rsidRPr="00D95B0C">
              <w:rPr>
                <w:sz w:val="28"/>
              </w:rPr>
              <w:t>10.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2"/>
              <w:ind w:left="78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Организованностью и порядком в детском саду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37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7"/>
              <w:ind w:left="124"/>
              <w:rPr>
                <w:sz w:val="28"/>
              </w:rPr>
            </w:pPr>
            <w:r w:rsidRPr="00D95B0C">
              <w:rPr>
                <w:sz w:val="28"/>
              </w:rPr>
              <w:t>11.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7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Творческой</w:t>
            </w:r>
            <w:proofErr w:type="spellEnd"/>
            <w:r w:rsidRPr="00D95B0C">
              <w:rPr>
                <w:sz w:val="28"/>
              </w:rPr>
              <w:t xml:space="preserve"> </w:t>
            </w:r>
            <w:proofErr w:type="spellStart"/>
            <w:r w:rsidRPr="00D95B0C">
              <w:rPr>
                <w:sz w:val="28"/>
              </w:rPr>
              <w:t>атмосферой</w:t>
            </w:r>
            <w:proofErr w:type="spellEnd"/>
            <w:r w:rsidRPr="00D95B0C">
              <w:rPr>
                <w:sz w:val="28"/>
              </w:rPr>
              <w:t xml:space="preserve"> в </w:t>
            </w:r>
            <w:proofErr w:type="spellStart"/>
            <w:r w:rsidRPr="00D95B0C">
              <w:rPr>
                <w:sz w:val="28"/>
              </w:rPr>
              <w:t>коллективе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640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7"/>
              <w:ind w:left="124"/>
              <w:rPr>
                <w:sz w:val="28"/>
              </w:rPr>
            </w:pPr>
            <w:r w:rsidRPr="00D95B0C">
              <w:rPr>
                <w:sz w:val="28"/>
              </w:rPr>
              <w:t>12.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7"/>
              <w:ind w:left="78"/>
              <w:rPr>
                <w:sz w:val="28"/>
              </w:rPr>
            </w:pPr>
            <w:proofErr w:type="spellStart"/>
            <w:r w:rsidRPr="00D95B0C">
              <w:rPr>
                <w:sz w:val="28"/>
              </w:rPr>
              <w:t>Вашими</w:t>
            </w:r>
            <w:proofErr w:type="spellEnd"/>
            <w:r w:rsidRPr="00D95B0C">
              <w:rPr>
                <w:sz w:val="28"/>
              </w:rPr>
              <w:t xml:space="preserve"> </w:t>
            </w:r>
            <w:proofErr w:type="spellStart"/>
            <w:r w:rsidRPr="00D95B0C">
              <w:rPr>
                <w:sz w:val="28"/>
              </w:rPr>
              <w:t>отношениями</w:t>
            </w:r>
            <w:proofErr w:type="spellEnd"/>
            <w:r w:rsidRPr="00D95B0C">
              <w:rPr>
                <w:sz w:val="28"/>
              </w:rPr>
              <w:t xml:space="preserve"> с </w:t>
            </w:r>
            <w:proofErr w:type="spellStart"/>
            <w:r w:rsidRPr="00D95B0C">
              <w:rPr>
                <w:sz w:val="28"/>
              </w:rPr>
              <w:t>руководителями</w:t>
            </w:r>
            <w:proofErr w:type="spellEnd"/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</w:rPr>
            </w:pPr>
          </w:p>
        </w:tc>
      </w:tr>
      <w:tr w:rsidR="00D95B0C" w:rsidRPr="00D95B0C" w:rsidTr="00DE3AF5">
        <w:trPr>
          <w:trHeight w:val="932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5"/>
              <w:ind w:left="124"/>
              <w:rPr>
                <w:sz w:val="28"/>
              </w:rPr>
            </w:pPr>
            <w:r w:rsidRPr="00D95B0C">
              <w:rPr>
                <w:sz w:val="28"/>
              </w:rPr>
              <w:t>13.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5"/>
              <w:ind w:left="78" w:right="525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Тем, насколько рационально используют Ваши силы и время на работе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5B0C" w:rsidRPr="00D95B0C" w:rsidTr="00DE3AF5">
        <w:trPr>
          <w:trHeight w:val="637"/>
        </w:trPr>
        <w:tc>
          <w:tcPr>
            <w:tcW w:w="840" w:type="dxa"/>
          </w:tcPr>
          <w:p w:rsidR="00D95B0C" w:rsidRPr="00D95B0C" w:rsidRDefault="00D95B0C" w:rsidP="00DE3AF5">
            <w:pPr>
              <w:pStyle w:val="TableParagraph"/>
              <w:spacing w:before="25"/>
              <w:ind w:left="124"/>
              <w:rPr>
                <w:sz w:val="28"/>
              </w:rPr>
            </w:pPr>
            <w:r w:rsidRPr="00D95B0C">
              <w:rPr>
                <w:sz w:val="28"/>
              </w:rPr>
              <w:t>14.</w:t>
            </w:r>
          </w:p>
        </w:tc>
        <w:tc>
          <w:tcPr>
            <w:tcW w:w="7221" w:type="dxa"/>
          </w:tcPr>
          <w:p w:rsidR="00D95B0C" w:rsidRPr="00D95B0C" w:rsidRDefault="00D95B0C" w:rsidP="00DE3AF5">
            <w:pPr>
              <w:pStyle w:val="TableParagraph"/>
              <w:spacing w:before="25"/>
              <w:ind w:left="78"/>
              <w:rPr>
                <w:sz w:val="28"/>
                <w:lang w:val="ru-RU"/>
              </w:rPr>
            </w:pPr>
            <w:r w:rsidRPr="00D95B0C">
              <w:rPr>
                <w:sz w:val="28"/>
                <w:lang w:val="ru-RU"/>
              </w:rPr>
              <w:t>Отсутствием «показухи» и формализма в работе</w:t>
            </w:r>
          </w:p>
        </w:tc>
        <w:tc>
          <w:tcPr>
            <w:tcW w:w="1541" w:type="dxa"/>
          </w:tcPr>
          <w:p w:rsidR="00D95B0C" w:rsidRPr="00D95B0C" w:rsidRDefault="00D95B0C" w:rsidP="00DE3AF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95B0C" w:rsidRPr="00D95B0C" w:rsidRDefault="00D95B0C" w:rsidP="00D95B0C">
      <w:pPr>
        <w:pStyle w:val="a3"/>
        <w:spacing w:before="5"/>
        <w:rPr>
          <w:b/>
          <w:sz w:val="24"/>
        </w:rPr>
      </w:pPr>
    </w:p>
    <w:p w:rsidR="00D95B0C" w:rsidRPr="00D95B0C" w:rsidRDefault="00D95B0C" w:rsidP="00D95B0C">
      <w:pPr>
        <w:spacing w:line="273" w:lineRule="exact"/>
        <w:ind w:left="1041"/>
        <w:rPr>
          <w:b/>
          <w:sz w:val="28"/>
        </w:rPr>
      </w:pPr>
      <w:r w:rsidRPr="00D95B0C">
        <w:rPr>
          <w:b/>
          <w:sz w:val="28"/>
        </w:rPr>
        <w:t>Примечание.</w:t>
      </w:r>
    </w:p>
    <w:p w:rsidR="00D95B0C" w:rsidRPr="00D95B0C" w:rsidRDefault="00D95B0C" w:rsidP="00D95B0C">
      <w:pPr>
        <w:spacing w:line="270" w:lineRule="exact"/>
        <w:ind w:left="1221"/>
        <w:rPr>
          <w:i/>
          <w:sz w:val="28"/>
        </w:rPr>
      </w:pPr>
      <w:r w:rsidRPr="00D95B0C">
        <w:rPr>
          <w:i/>
          <w:sz w:val="28"/>
        </w:rPr>
        <w:t>Оценивается по пятибалльной системе:</w:t>
      </w:r>
    </w:p>
    <w:p w:rsidR="00D95B0C" w:rsidRPr="00D95B0C" w:rsidRDefault="00D95B0C" w:rsidP="00D95B0C">
      <w:pPr>
        <w:ind w:left="1041" w:right="3749"/>
        <w:rPr>
          <w:sz w:val="28"/>
        </w:rPr>
      </w:pPr>
      <w:r w:rsidRPr="00D95B0C">
        <w:rPr>
          <w:sz w:val="28"/>
        </w:rPr>
        <w:t xml:space="preserve">5 – полностью удовлетворена; 4 – скорее удовлетворена; 3 - трудно сказать, </w:t>
      </w:r>
      <w:proofErr w:type="gramStart"/>
      <w:r w:rsidRPr="00D95B0C">
        <w:rPr>
          <w:sz w:val="28"/>
        </w:rPr>
        <w:t>и</w:t>
      </w:r>
      <w:proofErr w:type="gramEnd"/>
      <w:r w:rsidRPr="00D95B0C">
        <w:rPr>
          <w:sz w:val="28"/>
        </w:rPr>
        <w:t xml:space="preserve"> да и нет;</w:t>
      </w:r>
    </w:p>
    <w:p w:rsidR="00D95B0C" w:rsidRPr="00D95B0C" w:rsidRDefault="00D95B0C" w:rsidP="00D95B0C">
      <w:pPr>
        <w:ind w:left="1041"/>
        <w:rPr>
          <w:sz w:val="28"/>
        </w:rPr>
      </w:pPr>
      <w:r w:rsidRPr="00D95B0C">
        <w:rPr>
          <w:sz w:val="28"/>
        </w:rPr>
        <w:t>2 – скорее не удовлетворена; 1 – совершенно не удовлетворена.</w:t>
      </w:r>
    </w:p>
    <w:p w:rsidR="0078077F" w:rsidRPr="00D95B0C" w:rsidRDefault="0078077F">
      <w:pPr>
        <w:rPr>
          <w:sz w:val="24"/>
        </w:rPr>
      </w:pPr>
    </w:p>
    <w:sectPr w:rsidR="0078077F" w:rsidRPr="00D95B0C" w:rsidSect="00185665">
      <w:pgSz w:w="11900" w:h="16850"/>
      <w:pgMar w:top="1360" w:right="560" w:bottom="500" w:left="620" w:header="0" w:footer="30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0C"/>
    <w:rsid w:val="0078077F"/>
    <w:rsid w:val="00D9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B0C"/>
  </w:style>
  <w:style w:type="character" w:customStyle="1" w:styleId="a4">
    <w:name w:val="Основной текст Знак"/>
    <w:basedOn w:val="a0"/>
    <w:link w:val="a3"/>
    <w:uiPriority w:val="1"/>
    <w:rsid w:val="00D95B0C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D95B0C"/>
    <w:pPr>
      <w:ind w:left="1329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2020-09-08T20:43:00Z</dcterms:created>
  <dcterms:modified xsi:type="dcterms:W3CDTF">2020-09-08T20:43:00Z</dcterms:modified>
</cp:coreProperties>
</file>