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4A" w:rsidRPr="00B15BD5" w:rsidRDefault="00F4464A" w:rsidP="00F4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 w:rsidRPr="00B15B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</w:t>
      </w:r>
      <w:r w:rsidR="00FB7B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гры на снижение агрессивности</w:t>
      </w:r>
      <w:r w:rsidRPr="00B15B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 детей.</w:t>
      </w:r>
    </w:p>
    <w:p w:rsidR="00F4464A" w:rsidRPr="00B15BD5" w:rsidRDefault="00F4464A" w:rsidP="00F44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15BD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Упражнение «Изобрази эмоцию».</w:t>
      </w:r>
      <w:r w:rsidRPr="00B15BD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F4464A" w:rsidRPr="00BF44B9" w:rsidRDefault="00F4464A" w:rsidP="00F44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Цель – формирование навыка произвольно выражать эмоцию злости с помощью мимики и пантомимики, развитие навыков снятия мышечного напряжения.</w:t>
      </w:r>
    </w:p>
    <w:p w:rsidR="00F4464A" w:rsidRPr="00BF44B9" w:rsidRDefault="00F4464A" w:rsidP="00F44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напрячь тело, нахмурить брови, сделать взгляд колючим, сжать кулаки, напрячь челюсть, рычать как разъяренный тигр. Расслабились. Злость ушла.</w:t>
      </w:r>
    </w:p>
    <w:p w:rsidR="00F4464A" w:rsidRPr="00BF44B9" w:rsidRDefault="00F4464A" w:rsidP="00F44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Цель – снятие эмоционального и мышечного напряжения, формирование навыка выражения своей злости социально приемлемым способом.</w:t>
      </w:r>
    </w:p>
    <w:p w:rsidR="00F4464A" w:rsidRPr="00BF44B9" w:rsidRDefault="00F4464A" w:rsidP="00F44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на каждого ребенка старую газету. Сомните ее, бросьте на пол, прыгайте на ней, топчите ее ногами, постучите по ней кулаками, порвите ее на мелкие кусочки. Расслабились. Злость ушла.</w:t>
      </w:r>
    </w:p>
    <w:p w:rsidR="00F4464A" w:rsidRPr="00B15BD5" w:rsidRDefault="00F4464A" w:rsidP="00F4464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5BD5">
        <w:rPr>
          <w:rFonts w:ascii="Times New Roman" w:hAnsi="Times New Roman" w:cs="Times New Roman"/>
          <w:b/>
          <w:color w:val="C00000"/>
          <w:sz w:val="28"/>
          <w:szCs w:val="28"/>
        </w:rPr>
        <w:t>Игра «Хищники»</w:t>
      </w:r>
    </w:p>
    <w:p w:rsidR="00F4464A" w:rsidRPr="00BF44B9" w:rsidRDefault="00F4464A" w:rsidP="00F4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9">
        <w:rPr>
          <w:rFonts w:ascii="Times New Roman" w:hAnsi="Times New Roman" w:cs="Times New Roman"/>
          <w:sz w:val="28"/>
          <w:szCs w:val="28"/>
        </w:rPr>
        <w:t>Цель: реализация потребности в агрессии, снимаемой мышечное напряжение.</w:t>
      </w:r>
    </w:p>
    <w:p w:rsidR="00F4464A" w:rsidRPr="00BF44B9" w:rsidRDefault="00F4464A" w:rsidP="00F4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9">
        <w:rPr>
          <w:rFonts w:ascii="Times New Roman" w:hAnsi="Times New Roman" w:cs="Times New Roman"/>
          <w:sz w:val="28"/>
          <w:szCs w:val="28"/>
        </w:rPr>
        <w:t xml:space="preserve">Ход. </w:t>
      </w:r>
      <w:r w:rsidR="00232F14">
        <w:rPr>
          <w:rFonts w:ascii="Times New Roman" w:hAnsi="Times New Roman" w:cs="Times New Roman"/>
          <w:sz w:val="28"/>
          <w:szCs w:val="28"/>
        </w:rPr>
        <w:t xml:space="preserve"> Дети выбирают для себя какой-</w:t>
      </w:r>
      <w:r w:rsidRPr="00BF44B9">
        <w:rPr>
          <w:rFonts w:ascii="Times New Roman" w:hAnsi="Times New Roman" w:cs="Times New Roman"/>
          <w:sz w:val="28"/>
          <w:szCs w:val="28"/>
        </w:rPr>
        <w:t>либо образ хищника (тигра, льва, волка, рыси и т.д.), располагаются друг от друга на безопасном расстоянии. Хищники демонстрируют друг другу свою храбрость и силу. Показав свои возможности, хищники успокаиваются, уважая силу и достоинство каждого.</w:t>
      </w:r>
    </w:p>
    <w:p w:rsidR="00F4464A" w:rsidRPr="00B15BD5" w:rsidRDefault="00F4464A" w:rsidP="00F4464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5BD5">
        <w:rPr>
          <w:rFonts w:ascii="Times New Roman" w:hAnsi="Times New Roman" w:cs="Times New Roman"/>
          <w:b/>
          <w:color w:val="C00000"/>
          <w:sz w:val="28"/>
          <w:szCs w:val="28"/>
        </w:rPr>
        <w:t>Игра «</w:t>
      </w:r>
      <w:proofErr w:type="spellStart"/>
      <w:r w:rsidRPr="00B15BD5">
        <w:rPr>
          <w:rFonts w:ascii="Times New Roman" w:hAnsi="Times New Roman" w:cs="Times New Roman"/>
          <w:b/>
          <w:color w:val="C00000"/>
          <w:sz w:val="28"/>
          <w:szCs w:val="28"/>
        </w:rPr>
        <w:t>Улий</w:t>
      </w:r>
      <w:proofErr w:type="spellEnd"/>
      <w:r w:rsidRPr="00B15BD5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F4464A" w:rsidRPr="00BF44B9" w:rsidRDefault="00F4464A" w:rsidP="00F4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9">
        <w:rPr>
          <w:rFonts w:ascii="Times New Roman" w:hAnsi="Times New Roman" w:cs="Times New Roman"/>
          <w:sz w:val="28"/>
          <w:szCs w:val="28"/>
        </w:rPr>
        <w:t>Цель: реализовать вербальную потребность детей.</w:t>
      </w:r>
    </w:p>
    <w:p w:rsidR="00F4464A" w:rsidRPr="00BF44B9" w:rsidRDefault="00F4464A" w:rsidP="00F4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9">
        <w:rPr>
          <w:rFonts w:ascii="Times New Roman" w:hAnsi="Times New Roman" w:cs="Times New Roman"/>
          <w:sz w:val="28"/>
          <w:szCs w:val="28"/>
        </w:rPr>
        <w:t xml:space="preserve">Ход.  Все дети превращаются в диких пчел, которые тихо </w:t>
      </w:r>
      <w:proofErr w:type="spellStart"/>
      <w:r w:rsidRPr="00BF44B9">
        <w:rPr>
          <w:rFonts w:ascii="Times New Roman" w:hAnsi="Times New Roman" w:cs="Times New Roman"/>
          <w:sz w:val="28"/>
          <w:szCs w:val="28"/>
        </w:rPr>
        <w:t>жужжуат</w:t>
      </w:r>
      <w:proofErr w:type="spellEnd"/>
      <w:r w:rsidRPr="00BF44B9">
        <w:rPr>
          <w:rFonts w:ascii="Times New Roman" w:hAnsi="Times New Roman" w:cs="Times New Roman"/>
          <w:sz w:val="28"/>
          <w:szCs w:val="28"/>
        </w:rPr>
        <w:t xml:space="preserve"> в своем улье.  Но, почувствовав, что-то хочет забрать их мед, они усиливают жужжание, становятся сердитыми. Однако волнения </w:t>
      </w:r>
      <w:proofErr w:type="gramStart"/>
      <w:r w:rsidRPr="00BF44B9">
        <w:rPr>
          <w:rFonts w:ascii="Times New Roman" w:hAnsi="Times New Roman" w:cs="Times New Roman"/>
          <w:sz w:val="28"/>
          <w:szCs w:val="28"/>
        </w:rPr>
        <w:t>напрасны</w:t>
      </w:r>
      <w:proofErr w:type="gramEnd"/>
      <w:r w:rsidRPr="00BF44B9">
        <w:rPr>
          <w:rFonts w:ascii="Times New Roman" w:hAnsi="Times New Roman" w:cs="Times New Roman"/>
          <w:sz w:val="28"/>
          <w:szCs w:val="28"/>
        </w:rPr>
        <w:t xml:space="preserve"> и они успокаиваются.</w:t>
      </w:r>
    </w:p>
    <w:p w:rsidR="00F4464A" w:rsidRPr="00B15BD5" w:rsidRDefault="00F4464A" w:rsidP="00F4464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5BD5">
        <w:rPr>
          <w:rFonts w:ascii="Times New Roman" w:hAnsi="Times New Roman" w:cs="Times New Roman"/>
          <w:b/>
          <w:color w:val="C00000"/>
          <w:sz w:val="28"/>
          <w:szCs w:val="28"/>
        </w:rPr>
        <w:t>Игра «Солнце»</w:t>
      </w:r>
    </w:p>
    <w:p w:rsidR="00F4464A" w:rsidRPr="00BF44B9" w:rsidRDefault="00F4464A" w:rsidP="00F4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9">
        <w:rPr>
          <w:rFonts w:ascii="Times New Roman" w:hAnsi="Times New Roman" w:cs="Times New Roman"/>
          <w:sz w:val="28"/>
          <w:szCs w:val="28"/>
        </w:rPr>
        <w:t>Цель: активизировать детей, создать положительное настроение.</w:t>
      </w:r>
    </w:p>
    <w:p w:rsidR="00F4464A" w:rsidRPr="00BF44B9" w:rsidRDefault="00F4464A" w:rsidP="00F4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B9">
        <w:rPr>
          <w:rFonts w:ascii="Times New Roman" w:hAnsi="Times New Roman" w:cs="Times New Roman"/>
          <w:sz w:val="28"/>
          <w:szCs w:val="28"/>
        </w:rPr>
        <w:t>Ход.  Дети сидят за столами, Взрослый произносит слово «солнце», и дети медленно встают со своих мест, поднимают руки вверх, разводят их в стороны («лучики») и улыбаются друг другу.</w:t>
      </w:r>
    </w:p>
    <w:p w:rsidR="00406E8C" w:rsidRDefault="00F4464A" w:rsidP="00F446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42956" cy="3442956"/>
            <wp:effectExtent l="19050" t="0" r="5094" b="0"/>
            <wp:docPr id="1" name="Рисунок 1" descr="C:\Рабочая папка\Картинки\картинки дет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ая папка\Картинки\картинки дети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080" cy="344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E8C" w:rsidSect="00F446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464A"/>
    <w:rsid w:val="00232F14"/>
    <w:rsid w:val="00406E8C"/>
    <w:rsid w:val="00F4464A"/>
    <w:rsid w:val="00FB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2020-04-20T16:30:00Z</dcterms:created>
  <dcterms:modified xsi:type="dcterms:W3CDTF">2020-04-20T16:40:00Z</dcterms:modified>
</cp:coreProperties>
</file>