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A" w:rsidRDefault="00E6584D" w:rsidP="00A24138">
      <w:pPr>
        <w:jc w:val="center"/>
        <w:rPr>
          <w:rFonts w:ascii="Times New Roman" w:hAnsi="Times New Roman" w:cs="Times New Roman"/>
          <w:sz w:val="36"/>
        </w:rPr>
      </w:pPr>
      <w:r w:rsidRPr="00E6584D">
        <w:rPr>
          <w:rFonts w:ascii="Times New Roman" w:hAnsi="Times New Roman" w:cs="Times New Roman"/>
          <w:sz w:val="36"/>
        </w:rPr>
        <w:t>Уважаемые родители! Поиграйте со своим ребенком в игру, «</w:t>
      </w:r>
      <w:r>
        <w:rPr>
          <w:rFonts w:ascii="Times New Roman" w:hAnsi="Times New Roman" w:cs="Times New Roman"/>
          <w:sz w:val="36"/>
        </w:rPr>
        <w:t>Ч</w:t>
      </w:r>
      <w:r w:rsidRPr="00E6584D">
        <w:rPr>
          <w:rFonts w:ascii="Times New Roman" w:hAnsi="Times New Roman" w:cs="Times New Roman"/>
          <w:sz w:val="36"/>
        </w:rPr>
        <w:t>етвертый лишний», или «</w:t>
      </w:r>
      <w:r>
        <w:rPr>
          <w:rFonts w:ascii="Times New Roman" w:hAnsi="Times New Roman" w:cs="Times New Roman"/>
          <w:sz w:val="36"/>
        </w:rPr>
        <w:t>Н</w:t>
      </w:r>
      <w:r w:rsidRPr="00E6584D">
        <w:rPr>
          <w:rFonts w:ascii="Times New Roman" w:hAnsi="Times New Roman" w:cs="Times New Roman"/>
          <w:sz w:val="36"/>
        </w:rPr>
        <w:t>азови лишний предмет»</w:t>
      </w:r>
    </w:p>
    <w:p w:rsidR="00E6584D" w:rsidRDefault="00E6584D" w:rsidP="00A2413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Эта игра полезна для развития внимания, памяти, логического мышления!</w:t>
      </w:r>
    </w:p>
    <w:p w:rsidR="00E6584D" w:rsidRDefault="00E6584D" w:rsidP="00A2413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Важно! Чтобы ребенок мог объяснить свой выбор! Если выбор </w:t>
      </w:r>
      <w:r w:rsidR="00441383">
        <w:rPr>
          <w:rFonts w:ascii="Times New Roman" w:hAnsi="Times New Roman" w:cs="Times New Roman"/>
          <w:sz w:val="36"/>
        </w:rPr>
        <w:t xml:space="preserve">ребенка логичен, </w:t>
      </w:r>
      <w:r>
        <w:rPr>
          <w:rFonts w:ascii="Times New Roman" w:hAnsi="Times New Roman" w:cs="Times New Roman"/>
          <w:sz w:val="36"/>
        </w:rPr>
        <w:t>то ответ считается правильным!</w:t>
      </w:r>
    </w:p>
    <w:p w:rsidR="007F5797" w:rsidRDefault="008444B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6838950" cy="6829425"/>
            <wp:effectExtent l="19050" t="0" r="0" b="0"/>
            <wp:docPr id="1" name="Рисунок 1" descr="F:\игры на работу\посуда\1237427-c82f5c05b720b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ы на работу\посуда\1237427-c82f5c05b720b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016" cy="683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797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6858000" cy="4772025"/>
            <wp:effectExtent l="19050" t="0" r="0" b="0"/>
            <wp:docPr id="2" name="Рисунок 2" descr="F:\игры на работу\посуда\139602864_5111852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ы на работу\посуда\139602864_5111852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56" cy="477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7" w:rsidRDefault="007F5797">
      <w:pPr>
        <w:rPr>
          <w:rFonts w:ascii="Times New Roman" w:hAnsi="Times New Roman" w:cs="Times New Roman"/>
          <w:sz w:val="36"/>
        </w:rPr>
      </w:pPr>
    </w:p>
    <w:p w:rsidR="008444BA" w:rsidRDefault="007F579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858000" cy="3429000"/>
            <wp:effectExtent l="19050" t="0" r="0" b="0"/>
            <wp:docPr id="3" name="Рисунок 3" descr="F:\игры на работу\посуда\973461965f351025748783f7e748a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гры на работу\посуда\973461965f351025748783f7e748a4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7" w:rsidRDefault="007F579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6791325" cy="2676525"/>
            <wp:effectExtent l="19050" t="0" r="9525" b="0"/>
            <wp:docPr id="4" name="Рисунок 4" descr="F:\игры на работу\посуда\metodika-najdi-lishnee_1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гры на работу\посуда\metodika-najdi-lishnee_18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670" cy="268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7" w:rsidRDefault="007F579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905625" cy="5648325"/>
            <wp:effectExtent l="19050" t="0" r="9525" b="0"/>
            <wp:docPr id="5" name="Рисунок 5" descr="F:\игры на работу\посуда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гры на работу\посуда\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7" w:rsidRDefault="007F579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6781800" cy="3971925"/>
            <wp:effectExtent l="19050" t="0" r="0" b="0"/>
            <wp:docPr id="6" name="Рисунок 6" descr="F:\игры на работу\посуда\240943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гры на работу\посуда\2409434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41" cy="397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2E" w:rsidRDefault="007F579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781800" cy="4905375"/>
            <wp:effectExtent l="19050" t="0" r="0" b="0"/>
            <wp:docPr id="7" name="Рисунок 7" descr="F:\игры на работу\посуда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игры на работу\посуда\img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2E" w:rsidRDefault="008A0C2E">
      <w:pPr>
        <w:rPr>
          <w:rFonts w:ascii="Times New Roman" w:hAnsi="Times New Roman" w:cs="Times New Roman"/>
          <w:sz w:val="36"/>
        </w:rPr>
      </w:pPr>
    </w:p>
    <w:p w:rsidR="007F5797" w:rsidRDefault="008A0C2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6781800" cy="5029200"/>
            <wp:effectExtent l="19050" t="0" r="0" b="0"/>
            <wp:docPr id="8" name="Рисунок 1" descr="F:\игры на работу\посуда\img_v99719720_0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ы на работу\посуда\img_v99719720_0_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2E" w:rsidRDefault="008A0C2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743700" cy="4743450"/>
            <wp:effectExtent l="19050" t="0" r="0" b="0"/>
            <wp:docPr id="9" name="Рисунок 8" descr="img_v99719720_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v99719720_0_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2E" w:rsidRPr="00E6584D" w:rsidRDefault="008A0C2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6781800" cy="5095875"/>
            <wp:effectExtent l="19050" t="0" r="0" b="0"/>
            <wp:docPr id="10" name="Рисунок 9" descr="img_v99719720_0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v99719720_0_1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C2E" w:rsidRPr="00E6584D" w:rsidSect="00A24138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4D"/>
    <w:rsid w:val="001D7659"/>
    <w:rsid w:val="00257AA4"/>
    <w:rsid w:val="0031324C"/>
    <w:rsid w:val="003C118A"/>
    <w:rsid w:val="00441383"/>
    <w:rsid w:val="0050673B"/>
    <w:rsid w:val="005A2F61"/>
    <w:rsid w:val="0068033C"/>
    <w:rsid w:val="007F5797"/>
    <w:rsid w:val="008444BA"/>
    <w:rsid w:val="008A0C2E"/>
    <w:rsid w:val="009D74D5"/>
    <w:rsid w:val="00A24138"/>
    <w:rsid w:val="00A2634B"/>
    <w:rsid w:val="00E45A9E"/>
    <w:rsid w:val="00E6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C"/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леночка</cp:lastModifiedBy>
  <cp:revision>8</cp:revision>
  <dcterms:created xsi:type="dcterms:W3CDTF">2019-01-24T12:30:00Z</dcterms:created>
  <dcterms:modified xsi:type="dcterms:W3CDTF">2019-02-03T09:37:00Z</dcterms:modified>
</cp:coreProperties>
</file>