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10"/>
          <w:szCs w:val="11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-189230</wp:posOffset>
            </wp:positionH>
            <wp:positionV relativeFrom="paragraph">
              <wp:posOffset>200025</wp:posOffset>
            </wp:positionV>
            <wp:extent cx="5943600" cy="34671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0"/>
          <w:szCs w:val="110"/>
        </w:rPr>
        <w:t>РЕПЕРТУАР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ИЮНЬ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r>
        <w:rPr>
          <w:bCs/>
          <w:color w:val="000000"/>
          <w:sz w:val="24"/>
          <w:szCs w:val="24"/>
        </w:rPr>
        <w:t>«Дед Мороз и лето»</w:t>
      </w:r>
    </w:p>
    <w:p>
      <w:pPr>
        <w:pStyle w:val="NormalWeb"/>
        <w:spacing w:before="33" w:after="33"/>
        <w:rPr>
          <w:sz w:val="44"/>
          <w:szCs w:val="44"/>
        </w:rPr>
      </w:pPr>
      <w:r>
        <w:rPr>
          <w:bCs/>
          <w:color w:val="000000"/>
          <w:sz w:val="44"/>
          <w:szCs w:val="44"/>
        </w:rPr>
        <w:t xml:space="preserve">II </w:t>
      </w:r>
      <w:r>
        <w:rPr>
          <w:bCs/>
          <w:color w:val="000000"/>
          <w:sz w:val="28"/>
          <w:szCs w:val="28"/>
        </w:rPr>
        <w:t>«Похитители красок», «Петух и краски»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III </w:t>
      </w:r>
      <w:r>
        <w:rPr>
          <w:bCs/>
          <w:color w:val="000000"/>
          <w:sz w:val="28"/>
          <w:szCs w:val="28"/>
        </w:rPr>
        <w:t>«Правила безопасности для детей летом»</w:t>
      </w:r>
    </w:p>
    <w:p>
      <w:pPr>
        <w:pStyle w:val="Normal"/>
        <w:rPr>
          <w:sz w:val="44"/>
          <w:szCs w:val="44"/>
        </w:rPr>
      </w:pPr>
      <w:r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>«Уроки тётушки Совы»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IV </w:t>
      </w:r>
      <w:r>
        <w:rPr>
          <w:bCs/>
          <w:color w:val="000000"/>
          <w:sz w:val="28"/>
          <w:szCs w:val="28"/>
        </w:rPr>
        <w:t>«Сказки Чуковского»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ИЮЛЬ</w:t>
      </w:r>
    </w:p>
    <w:p>
      <w:pPr>
        <w:pStyle w:val="Normal"/>
        <w:spacing w:before="33" w:after="33"/>
        <w:rPr>
          <w:sz w:val="44"/>
          <w:szCs w:val="44"/>
        </w:rPr>
      </w:pPr>
      <w:r>
        <w:rPr>
          <w:bCs/>
          <w:color w:val="000000"/>
          <w:sz w:val="44"/>
          <w:szCs w:val="44"/>
        </w:rPr>
        <w:t xml:space="preserve">I </w:t>
      </w:r>
      <w:r>
        <w:rPr>
          <w:bCs/>
          <w:color w:val="000000"/>
          <w:sz w:val="28"/>
          <w:szCs w:val="28"/>
        </w:rPr>
        <w:t>«Королева Зубная щетка»</w:t>
      </w:r>
    </w:p>
    <w:p>
      <w:pPr>
        <w:pStyle w:val="Normal"/>
        <w:spacing w:before="33" w:after="33"/>
        <w:ind w:left="9071" w:right="0" w:hanging="0"/>
        <w:rPr>
          <w:sz w:val="44"/>
          <w:szCs w:val="4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79375</wp:posOffset>
                </wp:positionH>
                <wp:positionV relativeFrom="paragraph">
                  <wp:posOffset>179070</wp:posOffset>
                </wp:positionV>
                <wp:extent cx="9697085" cy="39116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600" cy="3911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272" h="4064">
                              <a:moveTo>
                                <a:pt x="0" y="0"/>
                              </a:moveTo>
                              <a:cubicBezTo>
                                <a:pt x="7041" y="3650"/>
                                <a:pt x="11806" y="4063"/>
                                <a:pt x="15271" y="3470"/>
                              </a:cubicBezTo>
                            </a:path>
                            <a:path w="15272" h="1821">
                              <a:moveTo>
                                <a:pt x="0" y="0"/>
                              </a:moveTo>
                              <a:cubicBezTo>
                                <a:pt x="4022" y="1820"/>
                                <a:pt x="5295" y="1820"/>
                                <a:pt x="8130" y="1820"/>
                              </a:cubicBezTo>
                              <a:cubicBezTo>
                                <a:pt x="9261" y="1820"/>
                                <a:pt x="12655" y="1820"/>
                                <a:pt x="15271" y="0"/>
                              </a:cubicBez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6ff00"/>
                            </a:gs>
                            <a:gs pos="100000">
                              <a:srgbClr val="ff3333"/>
                            </a:gs>
                          </a:gsLst>
                          <a:path path="circle"/>
                        </a:gra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152735" dir="2700000">
                            <a:srgbClr val="86868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tabs/>
                              <w:kinsoku w:val="false"/>
                              <w:overflowPunct w:val="fals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emboss w:val="false"/>
                                <w:imprint w:val="false"/>
                                <w:em w:val="none"/>
                                <w:iCs w:val="false"/>
                                <w:bCs w:val="false"/>
                                <w:vertAlign w:val="baseline"/>
                                <w:position w:val="0"/>
                                <w:sz w:val="110"/>
                                <w:shadow w:val="false"/>
                                <w:outline w:val="false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110"/>
                                <w:szCs w:val="110"/>
                                <w:rFonts w:cs="Tahoma" w:eastAsia="MS Gothic" w:ascii="Arial Black" w:hAnsi="Arial Black"/>
                                <w:color w:val="000000"/>
                              </w:rPr>
                              <w:t>КИНОЗАЛ «ПЧЁЛКА»</w:t>
                            </w:r>
                          </w:p>
                          <w:p>
                            <w:pPr>
                              <w:tabs/>
                              <w:kinsoku w:val="false"/>
                              <w:overflowPunct w:val="fals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48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48"/>
                                <w:szCs w:val="4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rFonts w:ascii="Arial Black" w:hAnsi="Arial Black" w:eastAsia="MS Gothic" w:cs="Tahoma"/>
                                <w:color w:val="000000"/>
                              </w:rPr>
                            </w:r>
                          </w:p>
                          <w:p>
                            <w:pPr>
                              <w:tabs/>
                              <w:kinsoku w:val="false"/>
                              <w:overflowPunct w:val="fals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48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Cs w:val="4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rFonts w:ascii="Arial Black" w:hAnsi="Arial Black" w:eastAsia="MS Gothic" w:cs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0000" rIns="90000" tIns="47160" bIns="4716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53" coordsize="21600,21600" o:spt="153" adj="9931" path="m,c@14@8@15@9,21600@7em0@12c@14@13@15@13,21600@12e">
                <v:stroke joinstyle="miter"/>
                <v:formulas>
                  <v:f eqn="val #0"/>
                  <v:f eqn="prod @0 3 4"/>
                  <v:f eqn="prod @0 5 4"/>
                  <v:f eqn="prod @0 3 8"/>
                  <v:f eqn="prod @0 1 8"/>
                  <v:f eqn="sum height 0 @3"/>
                  <v:f eqn="sum @4 height 0"/>
                  <v:f eqn="sum 0 @0 0"/>
                  <v:f eqn="sum 0 @1 0"/>
                  <v:f eqn="sum 0 @2 0"/>
                  <v:f eqn="sum 0 @3 0"/>
                  <v:f eqn="sum 0 @4 0"/>
                  <v:f eqn="sum 0 @5 0"/>
                  <v:f eqn="sum 0 @6 0"/>
                  <v:f eqn="sum 0 7200 0"/>
                  <v:f eqn="sum width 0 7200"/>
                </v:formulas>
                <v:handles>
                  <v:h position="21600,@7"/>
                </v:handles>
              </v:shapetype>
              <v:shape id="shape_0" fillcolor="#ff3333" stroked="t" style="position:absolute;margin-left:6.25pt;margin-top:14.1pt;width:763.45pt;height:307.9pt" type="shapetype_153">
                <v:textbox>
                  <w:txbxContent>
                    <w:p>
                      <w:pPr>
                        <w:tabs/>
                        <w:kinsoku w:val="false"/>
                        <w:overflowPunct w:val="false"/>
                        <w:bidi w:val="0"/>
                        <w:spacing w:before="0" w:after="0" w:lineRule="auto" w:line="240"/>
                        <w:ind w:left="0" w:right="0" w:hanging="0"/>
                        <w:jc w:val="left"/>
                        <w:rPr/>
                      </w:pPr>
                      <w:r>
                        <w:rPr>
                          <w:emboss w:val="false"/>
                          <w:imprint w:val="false"/>
                          <w:em w:val="none"/>
                          <w:iCs w:val="false"/>
                          <w:bCs w:val="false"/>
                          <w:vertAlign w:val="baseline"/>
                          <w:position w:val="0"/>
                          <w:sz w:val="110"/>
                          <w:shadow w:val="false"/>
                          <w:outline w:val="false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110"/>
                          <w:szCs w:val="110"/>
                          <w:rFonts w:cs="Tahoma" w:eastAsia="MS Gothic" w:ascii="Arial Black" w:hAnsi="Arial Black"/>
                          <w:color w:val="000000"/>
                        </w:rPr>
                        <w:t>КИНОЗАЛ «ПЧЁЛКА»</w:t>
                      </w:r>
                    </w:p>
                    <w:p>
                      <w:pPr>
                        <w:tabs/>
                        <w:kinsoku w:val="false"/>
                        <w:overflowPunct w:val="false"/>
                        <w:bidi w:val="0"/>
                        <w:spacing w:before="0" w:after="0" w:lineRule="auto" w:line="240"/>
                        <w:ind w:left="0" w:right="0" w:hanging="0"/>
                        <w:jc w:val="left"/>
                        <w:rPr/>
                      </w:pPr>
                      <w:r>
                        <w:rPr>
                          <w:sz w:val="48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48"/>
                          <w:szCs w:val="48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rFonts w:ascii="Arial Black" w:hAnsi="Arial Black" w:eastAsia="MS Gothic" w:cs="Tahoma"/>
                          <w:color w:val="000000"/>
                        </w:rPr>
                      </w:r>
                    </w:p>
                    <w:p>
                      <w:pPr>
                        <w:tabs/>
                        <w:kinsoku w:val="false"/>
                        <w:overflowPunct w:val="false"/>
                        <w:bidi w:val="0"/>
                        <w:spacing w:before="0" w:after="0" w:lineRule="auto" w:line="240"/>
                        <w:ind w:left="0" w:right="0" w:hanging="0"/>
                        <w:jc w:val="left"/>
                        <w:rPr/>
                      </w:pPr>
                      <w:r>
                        <w:rPr>
                          <w:sz w:val="48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Cs w:val="48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rFonts w:ascii="Arial Black" w:hAnsi="Arial Black" w:eastAsia="MS Gothic" w:cs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path textpathok="t"/>
                <v:textpath on="t" fitshape="t" string="КИНОЗАЛ «ПЧЁЛКА»&#10;&#10; " style="font-family:&quot;Arial Black&quot;"/>
                <w10:wrap type="none"/>
                <v:fill o:detectmouseclick="t" color2="#e6ff00"/>
                <v:stroke color="black" weight="9360" joinstyle="miter" endcap="flat"/>
                <v:shadow on="t" obscured="f" color="#868686"/>
              </v:shape>
            </w:pict>
          </mc:Fallback>
        </mc:AlternateContent>
      </w:r>
      <w:r>
        <w:rPr>
          <w:bCs/>
          <w:color w:val="000000"/>
          <w:sz w:val="44"/>
          <w:szCs w:val="44"/>
        </w:rPr>
        <w:t xml:space="preserve">II </w:t>
      </w:r>
      <w:r>
        <w:rPr>
          <w:bCs/>
          <w:color w:val="000000"/>
          <w:sz w:val="28"/>
          <w:szCs w:val="28"/>
        </w:rPr>
        <w:t>«Мишка-задира»</w:t>
      </w:r>
    </w:p>
    <w:p>
      <w:pPr>
        <w:pStyle w:val="Normal"/>
        <w:spacing w:before="33" w:after="33"/>
        <w:ind w:left="9071" w:right="0" w:hanging="0"/>
        <w:rPr>
          <w:sz w:val="44"/>
          <w:szCs w:val="44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«Волшебное слово»</w:t>
      </w:r>
    </w:p>
    <w:p>
      <w:pPr>
        <w:pStyle w:val="Normal"/>
        <w:spacing w:before="33" w:after="33"/>
        <w:ind w:left="9071" w:right="0" w:hanging="0"/>
        <w:rPr>
          <w:sz w:val="44"/>
          <w:szCs w:val="44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«Учимся вежливости вместе со смешариками»</w:t>
      </w:r>
    </w:p>
    <w:p>
      <w:pPr>
        <w:pStyle w:val="Normal"/>
        <w:spacing w:before="33" w:after="33"/>
        <w:ind w:left="9071" w:right="0" w:hanging="0"/>
        <w:rPr>
          <w:bCs/>
          <w:color w:val="000000"/>
        </w:rPr>
      </w:pPr>
      <w:r>
        <w:rPr>
          <w:sz w:val="44"/>
          <w:szCs w:val="44"/>
        </w:rPr>
      </w:r>
    </w:p>
    <w:p>
      <w:pPr>
        <w:pStyle w:val="Normal"/>
        <w:rPr>
          <w:sz w:val="110"/>
          <w:szCs w:val="110"/>
        </w:rPr>
      </w:pPr>
      <w:r>
        <w:rPr>
          <w:sz w:val="110"/>
          <w:szCs w:val="110"/>
        </w:rPr>
      </w:r>
    </w:p>
    <w:p>
      <w:pPr>
        <w:pStyle w:val="Normal"/>
        <w:rPr>
          <w:sz w:val="132"/>
          <w:szCs w:val="132"/>
        </w:rPr>
      </w:pPr>
      <w:r>
        <w:rPr>
          <w:sz w:val="132"/>
          <w:szCs w:val="1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1201420</wp:posOffset>
                </wp:positionH>
                <wp:positionV relativeFrom="paragraph">
                  <wp:posOffset>787400</wp:posOffset>
                </wp:positionV>
                <wp:extent cx="6350635" cy="3175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40" cy="317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02" h="2684">
                              <a:moveTo>
                                <a:pt x="0" y="0"/>
                              </a:moveTo>
                              <a:cubicBezTo>
                                <a:pt x="4611" y="2410"/>
                                <a:pt x="7732" y="2683"/>
                                <a:pt x="10001" y="2292"/>
                              </a:cubicBezTo>
                            </a:path>
                            <a:path w="10002" h="1203">
                              <a:moveTo>
                                <a:pt x="0" y="0"/>
                              </a:moveTo>
                              <a:cubicBezTo>
                                <a:pt x="2634" y="1202"/>
                                <a:pt x="3467" y="1202"/>
                                <a:pt x="5324" y="1202"/>
                              </a:cubicBezTo>
                              <a:cubicBezTo>
                                <a:pt x="6065" y="1202"/>
                                <a:pt x="8287" y="1202"/>
                                <a:pt x="10001" y="0"/>
                              </a:cubicBez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000080"/>
                            </a:gs>
                          </a:gsLst>
                          <a:lin ang="2700000"/>
                        </a:gra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152735" dir="2700000">
                            <a:srgbClr val="86868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tabs/>
                              <w:kinsoku w:val="false"/>
                              <w:overflowPunct w:val="fals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emboss w:val="false"/>
                                <w:imprint w:val="false"/>
                                <w:em w:val="none"/>
                                <w:iCs w:val="false"/>
                                <w:bCs w:val="false"/>
                                <w:szCs w:val="48"/>
                                <w:vertAlign w:val="baseline"/>
                                <w:position w:val="0"/>
                                <w:sz w:val="48"/>
                                <w:shadow w:val="false"/>
                                <w:outline w:val="false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48"/>
                                <w:rFonts w:eastAsia="MS Gothic" w:cs="Tahoma" w:ascii="Arial Black" w:hAnsi="Arial Black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0000" rIns="90000" tIns="47160" bIns="4716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94.6pt;margin-top:62pt;width:499.95pt;height:249.95pt" type="shapetype_153">
                <v:textbox>
                  <w:txbxContent>
                    <w:p>
                      <w:pPr>
                        <w:tabs/>
                        <w:kinsoku w:val="false"/>
                        <w:overflowPunct w:val="false"/>
                        <w:bidi w:val="0"/>
                        <w:spacing w:before="0" w:after="0" w:lineRule="auto" w:line="240"/>
                        <w:ind w:left="0" w:right="0" w:hanging="0"/>
                        <w:jc w:val="left"/>
                        <w:rPr/>
                      </w:pPr>
                      <w:r>
                        <w:rPr>
                          <w:emboss w:val="false"/>
                          <w:imprint w:val="false"/>
                          <w:em w:val="none"/>
                          <w:iCs w:val="false"/>
                          <w:bCs w:val="false"/>
                          <w:szCs w:val="48"/>
                          <w:vertAlign w:val="baseline"/>
                          <w:position w:val="0"/>
                          <w:sz w:val="48"/>
                          <w:shadow w:val="false"/>
                          <w:outline w:val="false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48"/>
                          <w:rFonts w:eastAsia="MS Gothic" w:cs="Tahoma" w:ascii="Arial Black" w:hAnsi="Arial Black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path textpathok="t"/>
                <v:textpath on="t" fitshape="t" string=" " style="font-family:&quot;Arial Black&quot;"/>
                <w10:wrap type="none"/>
                <v:fill o:detectmouseclick="t" color2="navy"/>
                <v:stroke color="black" weight="9360" joinstyle="miter" endcap="flat"/>
                <v:shadow on="t" obscured="f" color="#868686"/>
              </v:shape>
            </w:pict>
          </mc:Fallback>
        </mc:AlternateContent>
      </w:r>
    </w:p>
    <w:sectPr>
      <w:type w:val="nextPage"/>
      <w:pgSz w:orient="landscape" w:w="16838" w:h="11906"/>
      <w:pgMar w:left="340" w:right="340" w:header="0" w:top="340" w:footer="0" w:bottom="3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113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able of Figures"/>
    <w:basedOn w:val="Style17"/>
    <w:pPr/>
    <w:rPr/>
  </w:style>
  <w:style w:type="paragraph" w:styleId="NormalWeb">
    <w:name w:val="Normal (Web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LibreOffice/5.2.2.2$Linux_X86_64 LibreOffice_project/8f96e87c890bf8fa77463cd4b640a2312823f3ad</Application>
  <Pages>1</Pages>
  <Words>39</Words>
  <Characters>234</Characters>
  <CharactersWithSpaces>279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2017-06-10T19:39:32Z</dcterms:created>
  <dc:creator>Marina  </dc:creator>
  <dc:description/>
  <dc:language>ru-RU</dc:language>
  <cp:lastModifiedBy>Marina  </cp:lastModifiedBy>
  <dcterms:modified xsi:type="dcterms:W3CDTF">2017-06-10T20:11:25Z</dcterms:modified>
  <cp:revision>1</cp:revision>
  <dc:subject/>
  <dc:title/>
</cp:coreProperties>
</file>