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3891E7" w14:textId="595216EB" w:rsidR="00E512E8" w:rsidRPr="00C93A5D" w:rsidRDefault="00C93A5D" w:rsidP="00C93A5D">
      <w:pPr>
        <w:spacing w:after="0"/>
        <w:ind w:left="-567"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C93A5D">
        <w:rPr>
          <w:rFonts w:ascii="Times New Roman" w:hAnsi="Times New Roman"/>
          <w:b/>
          <w:bCs/>
          <w:sz w:val="28"/>
          <w:szCs w:val="28"/>
        </w:rPr>
        <w:t>П</w:t>
      </w:r>
      <w:r w:rsidRPr="00C93A5D">
        <w:rPr>
          <w:rFonts w:ascii="Times New Roman" w:hAnsi="Times New Roman"/>
          <w:b/>
          <w:bCs/>
          <w:sz w:val="28"/>
          <w:szCs w:val="28"/>
        </w:rPr>
        <w:t>роект</w:t>
      </w:r>
      <w:r w:rsidRPr="00C93A5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93A5D">
        <w:rPr>
          <w:rFonts w:ascii="Times New Roman" w:hAnsi="Times New Roman"/>
          <w:b/>
          <w:bCs/>
          <w:sz w:val="28"/>
          <w:szCs w:val="28"/>
        </w:rPr>
        <w:t>«Маленькие РАСтениеводы»</w:t>
      </w:r>
    </w:p>
    <w:p w14:paraId="469C7B71" w14:textId="77777777" w:rsidR="00C93A5D" w:rsidRPr="00C93A5D" w:rsidRDefault="00C93A5D" w:rsidP="00C93A5D">
      <w:pPr>
        <w:spacing w:after="0"/>
        <w:ind w:left="-567" w:firstLine="709"/>
        <w:jc w:val="center"/>
        <w:rPr>
          <w:rFonts w:ascii="Times New Roman" w:hAnsi="Times New Roman"/>
          <w:sz w:val="28"/>
          <w:szCs w:val="28"/>
        </w:rPr>
      </w:pPr>
    </w:p>
    <w:p w14:paraId="7D121FB7" w14:textId="77777777" w:rsidR="00C93A5D" w:rsidRPr="00C93A5D" w:rsidRDefault="00C90EE8" w:rsidP="00C93A5D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cs="Times New Roman"/>
          <w:b/>
          <w:bCs/>
        </w:rPr>
        <w:t xml:space="preserve">   </w:t>
      </w:r>
      <w:r w:rsidR="00C93A5D" w:rsidRPr="00C93A5D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="00C93A5D" w:rsidRPr="00C93A5D">
        <w:rPr>
          <w:rFonts w:ascii="Times New Roman" w:hAnsi="Times New Roman" w:cs="Times New Roman"/>
          <w:sz w:val="28"/>
          <w:szCs w:val="28"/>
        </w:rPr>
        <w:t xml:space="preserve"> создание максимально благоприятных условий для формирования у </w:t>
      </w:r>
      <w:bookmarkStart w:id="0" w:name="_Hlk133144447"/>
      <w:bookmarkStart w:id="1" w:name="_Hlk133144511"/>
      <w:r w:rsidR="00C93A5D" w:rsidRPr="00C93A5D">
        <w:rPr>
          <w:rFonts w:ascii="Times New Roman" w:hAnsi="Times New Roman" w:cs="Times New Roman"/>
          <w:sz w:val="28"/>
          <w:szCs w:val="28"/>
        </w:rPr>
        <w:t>детей с расстройствами аутистического спектра</w:t>
      </w:r>
      <w:r w:rsidR="00C93A5D" w:rsidRPr="00C93A5D">
        <w:rPr>
          <w:rFonts w:ascii="Times New Roman" w:hAnsi="Times New Roman" w:cs="Times New Roman"/>
          <w:color w:val="FF0000"/>
          <w:sz w:val="28"/>
          <w:szCs w:val="28"/>
        </w:rPr>
        <w:t> </w:t>
      </w:r>
      <w:bookmarkStart w:id="2" w:name="_Hlk133144342"/>
      <w:bookmarkEnd w:id="0"/>
      <w:r w:rsidR="00C93A5D" w:rsidRPr="00C93A5D">
        <w:rPr>
          <w:rFonts w:ascii="Times New Roman" w:hAnsi="Times New Roman" w:cs="Times New Roman"/>
          <w:sz w:val="28"/>
          <w:szCs w:val="28"/>
        </w:rPr>
        <w:t>представлений о растениях, способах и условиях их выращивания, ухода за ними.</w:t>
      </w:r>
      <w:bookmarkEnd w:id="2"/>
    </w:p>
    <w:bookmarkEnd w:id="1"/>
    <w:p w14:paraId="4BFFF964" w14:textId="77777777" w:rsidR="00C93A5D" w:rsidRDefault="00C93A5D" w:rsidP="00C93A5D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B57B29B" w14:textId="5C79E982" w:rsidR="00C93A5D" w:rsidRPr="00C93A5D" w:rsidRDefault="00C93A5D" w:rsidP="00C93A5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93A5D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2E6BB95B" w14:textId="77777777" w:rsidR="00C93A5D" w:rsidRPr="00C93A5D" w:rsidRDefault="00C93A5D" w:rsidP="00C93A5D">
      <w:pPr>
        <w:pStyle w:val="a3"/>
        <w:rPr>
          <w:rFonts w:ascii="Times New Roman" w:hAnsi="Times New Roman" w:cs="Times New Roman"/>
          <w:sz w:val="28"/>
          <w:szCs w:val="28"/>
        </w:rPr>
      </w:pPr>
      <w:r w:rsidRPr="00C93A5D">
        <w:rPr>
          <w:rFonts w:ascii="Times New Roman" w:hAnsi="Times New Roman" w:cs="Times New Roman"/>
          <w:bCs/>
          <w:sz w:val="28"/>
          <w:szCs w:val="28"/>
        </w:rPr>
        <w:t>1. Дать детям общие представления о</w:t>
      </w:r>
      <w:r w:rsidRPr="00C93A5D">
        <w:rPr>
          <w:rFonts w:ascii="Times New Roman" w:hAnsi="Times New Roman" w:cs="Times New Roman"/>
          <w:sz w:val="28"/>
          <w:szCs w:val="28"/>
        </w:rPr>
        <w:t xml:space="preserve"> растениях, способах и условиях их выращивания, ухода за ними.</w:t>
      </w:r>
    </w:p>
    <w:p w14:paraId="75B291C0" w14:textId="77777777" w:rsidR="00C93A5D" w:rsidRPr="00C93A5D" w:rsidRDefault="00C93A5D" w:rsidP="00C93A5D">
      <w:pPr>
        <w:pStyle w:val="a3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C93A5D">
        <w:rPr>
          <w:rFonts w:ascii="Times New Roman" w:hAnsi="Times New Roman" w:cs="Times New Roman"/>
          <w:bCs/>
          <w:sz w:val="28"/>
          <w:szCs w:val="28"/>
        </w:rPr>
        <w:t xml:space="preserve">2. Обогатить предметно – развивающую среду по теме проекта </w:t>
      </w:r>
      <w:r w:rsidRPr="00C93A5D">
        <w:rPr>
          <w:rFonts w:ascii="Times New Roman" w:hAnsi="Times New Roman" w:cs="Times New Roman"/>
          <w:sz w:val="28"/>
          <w:szCs w:val="28"/>
        </w:rPr>
        <w:t>«Маленькие РАСтениеводы»</w:t>
      </w:r>
      <w:r w:rsidRPr="00C93A5D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</w:p>
    <w:p w14:paraId="5E8E6DB5" w14:textId="77777777" w:rsidR="00C93A5D" w:rsidRPr="00C93A5D" w:rsidRDefault="00C93A5D" w:rsidP="00C93A5D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C93A5D">
        <w:rPr>
          <w:rFonts w:ascii="Times New Roman" w:hAnsi="Times New Roman" w:cs="Times New Roman"/>
          <w:bCs/>
          <w:sz w:val="28"/>
          <w:szCs w:val="28"/>
        </w:rPr>
        <w:t>3. Повысить педагогическую компетентность родителей по теме проекта.</w:t>
      </w:r>
    </w:p>
    <w:p w14:paraId="4C992EF5" w14:textId="19139571" w:rsidR="00C90EE8" w:rsidRDefault="00C90EE8" w:rsidP="00C93A5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AAF41CD" w14:textId="77777777" w:rsidR="00C93A5D" w:rsidRDefault="00C93A5D" w:rsidP="00C93A5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90FEC22" w14:textId="10CEAEB3" w:rsidR="00C93A5D" w:rsidRDefault="00C93A5D" w:rsidP="00C93A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8AF3D7F" wp14:editId="7ADB239A">
            <wp:extent cx="2656936" cy="1769938"/>
            <wp:effectExtent l="0" t="0" r="0" b="1905"/>
            <wp:docPr id="579114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03" cy="178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128A9D1D" wp14:editId="17433D68">
            <wp:extent cx="2608913" cy="1737947"/>
            <wp:effectExtent l="0" t="0" r="1270" b="0"/>
            <wp:docPr id="61535799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061" cy="175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3FE84" w14:textId="77777777" w:rsidR="00C93A5D" w:rsidRDefault="00C93A5D" w:rsidP="00C93A5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0CB89C2" w14:textId="2A3BA48D" w:rsidR="00C93A5D" w:rsidRDefault="00C93A5D" w:rsidP="00C93A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6DE4F31A" wp14:editId="03BEBA46">
            <wp:extent cx="2355071" cy="3535309"/>
            <wp:effectExtent l="0" t="0" r="7620" b="8255"/>
            <wp:docPr id="195249810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745" cy="354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 wp14:anchorId="66CC580A" wp14:editId="6203274D">
            <wp:extent cx="2344116" cy="3518864"/>
            <wp:effectExtent l="0" t="0" r="0" b="5715"/>
            <wp:docPr id="3387523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484" cy="353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7264B" w14:textId="77777777" w:rsidR="00C93A5D" w:rsidRDefault="00C93A5D" w:rsidP="00C93A5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CC12B51" w14:textId="77777777" w:rsidR="00C93A5D" w:rsidRDefault="00C93A5D" w:rsidP="00C93A5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041F5EF" w14:textId="77777777" w:rsidR="00C93A5D" w:rsidRDefault="00C93A5D" w:rsidP="00C93A5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3EB9F41" w14:textId="1052907A" w:rsidR="00C93A5D" w:rsidRDefault="00C93A5D" w:rsidP="00C93A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E7BB0FD" wp14:editId="4FCA24C0">
            <wp:extent cx="2768984" cy="1844578"/>
            <wp:effectExtent l="0" t="0" r="0" b="3810"/>
            <wp:docPr id="85217589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22" cy="185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23121B7B" wp14:editId="1FFDC27E">
            <wp:extent cx="2734262" cy="1821448"/>
            <wp:effectExtent l="0" t="0" r="9525" b="7620"/>
            <wp:docPr id="194115748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066" cy="183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0B6AD" w14:textId="77777777" w:rsidR="00C93A5D" w:rsidRDefault="00C93A5D" w:rsidP="00C93A5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B38C23F" w14:textId="02A956DA" w:rsidR="00C93A5D" w:rsidRDefault="00C93A5D" w:rsidP="00C93A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507FB782" wp14:editId="01ADDD18">
            <wp:extent cx="2377835" cy="3569480"/>
            <wp:effectExtent l="0" t="0" r="3810" b="0"/>
            <wp:docPr id="188730723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577" cy="357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 wp14:anchorId="3F429B56" wp14:editId="43692369">
            <wp:extent cx="2378647" cy="3570700"/>
            <wp:effectExtent l="0" t="0" r="3175" b="0"/>
            <wp:docPr id="14762806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009" cy="357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9AEE4" w14:textId="77777777" w:rsidR="00C93A5D" w:rsidRDefault="00C93A5D" w:rsidP="00C93A5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7582280" w14:textId="22F6AA8C" w:rsidR="00C93A5D" w:rsidRPr="00C93A5D" w:rsidRDefault="00C93A5D" w:rsidP="00C93A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D1D1E8B" wp14:editId="34D78F36">
            <wp:extent cx="2794958" cy="1861882"/>
            <wp:effectExtent l="0" t="0" r="5715" b="5080"/>
            <wp:docPr id="15916465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892" cy="18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787FB501" wp14:editId="1ABFDB79">
            <wp:extent cx="2802829" cy="1867125"/>
            <wp:effectExtent l="0" t="0" r="0" b="0"/>
            <wp:docPr id="124143476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920" cy="187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3A5D" w:rsidRPr="00C93A5D" w:rsidSect="00C93A5D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EE8"/>
    <w:rsid w:val="00C90EE8"/>
    <w:rsid w:val="00C93A5D"/>
    <w:rsid w:val="00E51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C09AD"/>
  <w15:chartTrackingRefBased/>
  <w15:docId w15:val="{0A05A4F0-1B1E-456A-A930-432FA292C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90EE8"/>
    <w:pPr>
      <w:spacing w:after="0" w:line="240" w:lineRule="auto"/>
    </w:pPr>
  </w:style>
  <w:style w:type="paragraph" w:customStyle="1" w:styleId="NoSpacing">
    <w:name w:val="No Spacing"/>
    <w:rsid w:val="00C93A5D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907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3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83</Words>
  <Characters>476</Characters>
  <Application>Microsoft Office Word</Application>
  <DocSecurity>0</DocSecurity>
  <Lines>3</Lines>
  <Paragraphs>1</Paragraphs>
  <ScaleCrop>false</ScaleCrop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2022-04-04T16:39:00Z</dcterms:created>
  <dcterms:modified xsi:type="dcterms:W3CDTF">2023-06-10T13:52:00Z</dcterms:modified>
</cp:coreProperties>
</file>