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0500B" w14:textId="6091CFD0" w:rsidR="00D50D69" w:rsidRPr="00F8711A" w:rsidRDefault="00D50D69" w:rsidP="00F9404E">
      <w:pPr>
        <w:spacing w:after="0"/>
        <w:ind w:firstLine="709"/>
        <w:jc w:val="center"/>
        <w:rPr>
          <w:b/>
          <w:bCs/>
          <w:i/>
          <w:color w:val="1CADE4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711A">
        <w:rPr>
          <w:b/>
          <w:bCs/>
          <w:i/>
          <w:color w:val="1CADE4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«Использование макета в ДОУ для развития дошкольников»</w:t>
      </w:r>
    </w:p>
    <w:p w14:paraId="78DB8E09" w14:textId="77777777" w:rsidR="00D50D69" w:rsidRPr="00D50D69" w:rsidRDefault="00D50D69" w:rsidP="00D50D69">
      <w:pPr>
        <w:spacing w:after="0"/>
        <w:ind w:firstLine="709"/>
        <w:jc w:val="both"/>
        <w:rPr>
          <w:b/>
          <w:bCs/>
        </w:rPr>
      </w:pPr>
    </w:p>
    <w:p w14:paraId="51D0690F" w14:textId="77777777" w:rsidR="00D50D69" w:rsidRPr="00D50D69" w:rsidRDefault="00D50D69" w:rsidP="00D50D69">
      <w:pPr>
        <w:spacing w:after="0"/>
        <w:ind w:firstLine="709"/>
        <w:jc w:val="both"/>
      </w:pPr>
      <w:r w:rsidRPr="00D50D69">
        <w:t xml:space="preserve">Согласно требованиям ФГОС </w:t>
      </w:r>
      <w:proofErr w:type="spellStart"/>
      <w:r w:rsidRPr="00D50D69">
        <w:t>предмето</w:t>
      </w:r>
      <w:proofErr w:type="spellEnd"/>
      <w:r w:rsidRPr="00D50D69">
        <w:t xml:space="preserve">-пространственная среда должна обеспечивать возможность общения и совместной деятельности детей и взрослых, обеспечивать максимальную реализацию образовательного потенциала. Обязательными в оборудовании являются материалы, активизирующие познавательную и речевую активность детей. </w:t>
      </w:r>
    </w:p>
    <w:p w14:paraId="435B440F" w14:textId="77777777" w:rsidR="00D50D69" w:rsidRPr="00D50D69" w:rsidRDefault="00D50D69" w:rsidP="00D50D69">
      <w:pPr>
        <w:spacing w:after="0"/>
        <w:ind w:firstLine="709"/>
        <w:jc w:val="both"/>
      </w:pPr>
    </w:p>
    <w:p w14:paraId="1F4EC499" w14:textId="77777777" w:rsidR="00D50D69" w:rsidRPr="00D50D69" w:rsidRDefault="00D50D69" w:rsidP="00D50D69">
      <w:pPr>
        <w:spacing w:after="0"/>
        <w:ind w:firstLine="709"/>
        <w:jc w:val="both"/>
      </w:pPr>
      <w:r w:rsidRPr="00D50D69">
        <w:t xml:space="preserve">Наряду с традиционными методиками для интеллектуального развития детей дошкольного возраста используются инновационные педагогические технологии. Одной из перспективных технологий является макетирование. </w:t>
      </w:r>
    </w:p>
    <w:p w14:paraId="2BD8F08F" w14:textId="00F236E3" w:rsidR="00D50D69" w:rsidRPr="00D50D69" w:rsidRDefault="00CA2947" w:rsidP="00D50D69">
      <w:pPr>
        <w:spacing w:after="0"/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04CCC" wp14:editId="6ED10636">
                <wp:simplePos x="0" y="0"/>
                <wp:positionH relativeFrom="column">
                  <wp:posOffset>1612265</wp:posOffset>
                </wp:positionH>
                <wp:positionV relativeFrom="paragraph">
                  <wp:posOffset>158750</wp:posOffset>
                </wp:positionV>
                <wp:extent cx="3048000" cy="266700"/>
                <wp:effectExtent l="38100" t="38100" r="114300" b="1143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8CEBE4" id="Прямоугольник 9" o:spid="_x0000_s1026" style="position:absolute;margin-left:126.95pt;margin-top:12.5pt;width:240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" filled="f" strokecolor="#1cade4 [3204]" strokeweight="1.5pt">
                <v:shadow on="t" color="black" opacity="26214f" origin="-.5,-.5" offset=".74836mm,.74836mm"/>
              </v:rect>
            </w:pict>
          </mc:Fallback>
        </mc:AlternateContent>
      </w:r>
    </w:p>
    <w:p w14:paraId="3C9162A9" w14:textId="63E83B41" w:rsidR="00D50D69" w:rsidRDefault="00D50D69" w:rsidP="00CA2947">
      <w:pPr>
        <w:spacing w:after="0"/>
        <w:ind w:firstLine="709"/>
        <w:jc w:val="center"/>
      </w:pPr>
      <w:r w:rsidRPr="00D50D69">
        <w:t>Макет- уменьшенная модель объекта.</w:t>
      </w:r>
    </w:p>
    <w:p w14:paraId="5F360D58" w14:textId="77777777" w:rsidR="00CA2947" w:rsidRPr="00D50D69" w:rsidRDefault="00CA2947" w:rsidP="00CA2947">
      <w:pPr>
        <w:spacing w:after="0"/>
        <w:ind w:firstLine="709"/>
        <w:jc w:val="center"/>
      </w:pPr>
    </w:p>
    <w:p w14:paraId="3082B687" w14:textId="60627AFC" w:rsidR="00D50D69" w:rsidRPr="00D50D69" w:rsidRDefault="00F8711A" w:rsidP="00D50D69">
      <w:pPr>
        <w:spacing w:after="0"/>
        <w:ind w:firstLine="709"/>
        <w:jc w:val="both"/>
      </w:pPr>
      <w:r>
        <w:rPr>
          <w:b/>
          <w:bCs/>
          <w:noProof/>
          <w:lang w:eastAsia="ru-RU"/>
        </w:rPr>
        <w:drawing>
          <wp:inline distT="0" distB="0" distL="0" distR="0" wp14:anchorId="0ACEF21D" wp14:editId="72CB3839">
            <wp:extent cx="2120900" cy="2232018"/>
            <wp:effectExtent l="0" t="0" r="0" b="0"/>
            <wp:docPr id="2" name="Рисунок 2" descr="C:\Users\Acer\AppData\Local\Microsoft\Windows\INetCache\Content.Word\photo1684930094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Acer\AppData\Local\Microsoft\Windows\INetCache\Content.Word\photo1684930094 (5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8" t="20866" r="1927" b="4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411" cy="225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lang w:eastAsia="ru-RU"/>
        </w:rPr>
        <w:drawing>
          <wp:inline distT="0" distB="0" distL="0" distR="0" wp14:anchorId="3FD9D554" wp14:editId="6E207F8A">
            <wp:extent cx="2895974" cy="2170430"/>
            <wp:effectExtent l="0" t="0" r="0" b="1270"/>
            <wp:docPr id="1" name="Рисунок 1" descr="C:\Users\Acer\AppData\Local\Microsoft\Windows\INetCache\Content.Word\photo1684930094 (1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Acer\AppData\Local\Microsoft\Windows\INetCache\Content.Word\photo1684930094 (1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000" cy="219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D69" w:rsidRPr="00D50D69">
        <w:t>Главной характеристикой макета является то, что он отражает, содержит в себе существенные особенности натуры, в удобной форме воспроизводит самые значимые стороны и признаки макетируемого объекта.</w:t>
      </w:r>
    </w:p>
    <w:p w14:paraId="2D36F8FE" w14:textId="3F052F8F" w:rsidR="00F8711A" w:rsidRDefault="00F8711A" w:rsidP="00D50D69">
      <w:pPr>
        <w:spacing w:after="0"/>
        <w:ind w:firstLine="709"/>
        <w:jc w:val="both"/>
        <w:rPr>
          <w:b/>
          <w:i/>
        </w:rPr>
      </w:pPr>
      <w:r>
        <w:rPr>
          <w:b/>
          <w:bCs/>
          <w:noProof/>
          <w:lang w:eastAsia="ru-RU"/>
        </w:rPr>
        <w:drawing>
          <wp:inline distT="0" distB="0" distL="0" distR="0" wp14:anchorId="1BAE8CDD" wp14:editId="1A065F83">
            <wp:extent cx="2286000" cy="1807535"/>
            <wp:effectExtent l="0" t="0" r="0" b="2540"/>
            <wp:docPr id="3" name="Рисунок 3" descr="C:\Users\Acer\AppData\Local\Microsoft\Windows\INetCache\Content.Word\photo1684930094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Acer\AppData\Local\Microsoft\Windows\INetCache\Content.Word\photo1684930094 (3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1" b="4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313" cy="181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lang w:eastAsia="ru-RU"/>
        </w:rPr>
        <w:drawing>
          <wp:inline distT="0" distB="0" distL="0" distR="0" wp14:anchorId="131EC10B" wp14:editId="3E7C60CE">
            <wp:extent cx="2019300" cy="1816016"/>
            <wp:effectExtent l="0" t="0" r="0" b="0"/>
            <wp:docPr id="4" name="Рисунок 4" descr="C:\Users\Acer\AppData\Local\Microsoft\Windows\INetCache\Content.Word\photo168493009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Acer\AppData\Local\Microsoft\Windows\INetCache\Content.Word\photo1684930094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" t="27930" r="642" b="5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820" cy="182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11750" w14:textId="6FC9D681" w:rsidR="00D50D69" w:rsidRPr="00F8711A" w:rsidRDefault="00D50D69" w:rsidP="00D50D69">
      <w:pPr>
        <w:spacing w:after="0"/>
        <w:ind w:firstLine="709"/>
        <w:jc w:val="both"/>
        <w:rPr>
          <w:b/>
          <w:i/>
        </w:rPr>
      </w:pPr>
      <w:r w:rsidRPr="00F8711A">
        <w:rPr>
          <w:b/>
          <w:i/>
        </w:rPr>
        <w:t>Использование игровых макетов в предметно – пространственной среде отвечает принципу интеграции образовательных областей:</w:t>
      </w:r>
    </w:p>
    <w:p w14:paraId="3C08095E" w14:textId="77777777" w:rsidR="00D50D69" w:rsidRPr="00D50D69" w:rsidRDefault="00D50D69" w:rsidP="00D50D69">
      <w:pPr>
        <w:numPr>
          <w:ilvl w:val="0"/>
          <w:numId w:val="2"/>
        </w:numPr>
        <w:tabs>
          <w:tab w:val="clear" w:pos="720"/>
        </w:tabs>
        <w:spacing w:after="0"/>
        <w:jc w:val="both"/>
      </w:pPr>
      <w:r w:rsidRPr="00CA2947">
        <w:rPr>
          <w:i/>
        </w:rPr>
        <w:t>Способствуют развитию речи детей</w:t>
      </w:r>
      <w:r w:rsidRPr="00D50D69">
        <w:t>. При работе с макетом дети описывают, сравнивают, повествуют о различных явлениях и объектах природы, рассуждают, тем самым пополняют свой словарный запас.</w:t>
      </w:r>
    </w:p>
    <w:p w14:paraId="1B5C228F" w14:textId="77777777" w:rsidR="00D50D69" w:rsidRPr="00D50D69" w:rsidRDefault="00D50D69" w:rsidP="00D50D69">
      <w:pPr>
        <w:numPr>
          <w:ilvl w:val="0"/>
          <w:numId w:val="2"/>
        </w:numPr>
        <w:tabs>
          <w:tab w:val="clear" w:pos="720"/>
        </w:tabs>
        <w:spacing w:after="0"/>
        <w:jc w:val="both"/>
      </w:pPr>
      <w:r w:rsidRPr="00CA2947">
        <w:rPr>
          <w:i/>
        </w:rPr>
        <w:t>Тесна связь использования макетов и ФЭМП.</w:t>
      </w:r>
      <w:r w:rsidRPr="00D50D69">
        <w:t xml:space="preserve"> В процессе работы дети закрепляют такие математические понятия, как пространство, количество, размер и др.</w:t>
      </w:r>
    </w:p>
    <w:p w14:paraId="38A67F66" w14:textId="77777777" w:rsidR="00D50D69" w:rsidRPr="00D50D69" w:rsidRDefault="00D50D69" w:rsidP="00D50D69">
      <w:pPr>
        <w:numPr>
          <w:ilvl w:val="0"/>
          <w:numId w:val="2"/>
        </w:numPr>
        <w:tabs>
          <w:tab w:val="clear" w:pos="720"/>
        </w:tabs>
        <w:spacing w:after="0"/>
        <w:jc w:val="both"/>
      </w:pPr>
      <w:r w:rsidRPr="004E6254">
        <w:rPr>
          <w:i/>
        </w:rPr>
        <w:t>Большое значение макеты имеют в развитии детской игровой деятельности.</w:t>
      </w:r>
      <w:r w:rsidRPr="00D50D69">
        <w:t xml:space="preserve"> Макет рассматривается детьми, как игровая среда, где можно развернуть различные игровые сюжеты, что содействует развитию у детей коммуникативной инициативы.</w:t>
      </w:r>
    </w:p>
    <w:p w14:paraId="66722F6A" w14:textId="77777777" w:rsidR="00D50D69" w:rsidRPr="00D50D69" w:rsidRDefault="00D50D69" w:rsidP="00D50D69">
      <w:pPr>
        <w:numPr>
          <w:ilvl w:val="0"/>
          <w:numId w:val="2"/>
        </w:numPr>
        <w:tabs>
          <w:tab w:val="clear" w:pos="720"/>
        </w:tabs>
        <w:spacing w:after="0"/>
        <w:jc w:val="both"/>
      </w:pPr>
      <w:r w:rsidRPr="00D50D69">
        <w:t xml:space="preserve">Огромную роль использование макетов играют </w:t>
      </w:r>
      <w:r w:rsidRPr="004E6254">
        <w:rPr>
          <w:i/>
        </w:rPr>
        <w:t>в познавательном развитии детей.</w:t>
      </w:r>
      <w:r w:rsidRPr="00D50D69">
        <w:t xml:space="preserve"> Использование макетов различной тематики повышают уровень любознательности и познавательного интереса.</w:t>
      </w:r>
    </w:p>
    <w:p w14:paraId="4591DAA9" w14:textId="77777777" w:rsidR="00D50D69" w:rsidRPr="00D50D69" w:rsidRDefault="00D50D69" w:rsidP="00D50D69">
      <w:pPr>
        <w:numPr>
          <w:ilvl w:val="0"/>
          <w:numId w:val="2"/>
        </w:numPr>
        <w:tabs>
          <w:tab w:val="clear" w:pos="720"/>
        </w:tabs>
        <w:spacing w:after="0"/>
        <w:jc w:val="both"/>
      </w:pPr>
      <w:r w:rsidRPr="00D50D69">
        <w:t xml:space="preserve">Макеты создает благоприятные условия </w:t>
      </w:r>
      <w:r w:rsidRPr="004E6254">
        <w:rPr>
          <w:i/>
        </w:rPr>
        <w:t>для сенсорного развития детей</w:t>
      </w:r>
      <w:r w:rsidRPr="00D50D69">
        <w:t>: работа с разным по фактуре, по качеству, по форме материалом способствует развитию внешних чувств, активизирует мелкую моторику рук.</w:t>
      </w:r>
    </w:p>
    <w:p w14:paraId="077E677B" w14:textId="77777777" w:rsidR="00D50D69" w:rsidRPr="00D50D69" w:rsidRDefault="00D50D69" w:rsidP="00D50D69">
      <w:pPr>
        <w:numPr>
          <w:ilvl w:val="0"/>
          <w:numId w:val="2"/>
        </w:numPr>
        <w:tabs>
          <w:tab w:val="clear" w:pos="720"/>
        </w:tabs>
        <w:spacing w:after="0"/>
        <w:jc w:val="both"/>
      </w:pPr>
      <w:r w:rsidRPr="00D50D69">
        <w:t xml:space="preserve">Макеты в </w:t>
      </w:r>
      <w:r w:rsidRPr="004E6254">
        <w:rPr>
          <w:i/>
        </w:rPr>
        <w:t>художественно – эстетическом развитии</w:t>
      </w:r>
      <w:r w:rsidRPr="00D50D69">
        <w:t xml:space="preserve"> помогаю детям выделять детали, цвет, фактуру.</w:t>
      </w:r>
    </w:p>
    <w:p w14:paraId="6310F7C8" w14:textId="77777777" w:rsidR="004E6254" w:rsidRDefault="004E6254" w:rsidP="00D50D69">
      <w:pPr>
        <w:spacing w:after="0"/>
        <w:ind w:firstLine="709"/>
        <w:jc w:val="both"/>
      </w:pPr>
    </w:p>
    <w:p w14:paraId="1754843F" w14:textId="0AB529CB" w:rsidR="00D50D69" w:rsidRPr="004E6254" w:rsidRDefault="00D50D69" w:rsidP="00D50D69">
      <w:pPr>
        <w:spacing w:after="0"/>
        <w:ind w:firstLine="709"/>
        <w:jc w:val="both"/>
        <w:rPr>
          <w:b/>
          <w:i/>
        </w:rPr>
      </w:pPr>
      <w:r w:rsidRPr="004E6254">
        <w:rPr>
          <w:b/>
          <w:i/>
        </w:rPr>
        <w:t>В процессе работы по с макетами решаются следующие задачи:</w:t>
      </w:r>
    </w:p>
    <w:p w14:paraId="20621EF5" w14:textId="77777777" w:rsidR="00D50D69" w:rsidRPr="00D50D69" w:rsidRDefault="00D50D69" w:rsidP="00D50D69">
      <w:pPr>
        <w:numPr>
          <w:ilvl w:val="0"/>
          <w:numId w:val="3"/>
        </w:numPr>
        <w:tabs>
          <w:tab w:val="clear" w:pos="720"/>
        </w:tabs>
        <w:spacing w:after="0"/>
        <w:jc w:val="both"/>
      </w:pPr>
      <w:r w:rsidRPr="00D50D69">
        <w:t>создаются условия для обогащения представлений у детей об окружающем мире.</w:t>
      </w:r>
    </w:p>
    <w:p w14:paraId="6F4A6E13" w14:textId="77777777" w:rsidR="00D50D69" w:rsidRPr="00D50D69" w:rsidRDefault="00D50D69" w:rsidP="00D50D69">
      <w:pPr>
        <w:numPr>
          <w:ilvl w:val="0"/>
          <w:numId w:val="3"/>
        </w:numPr>
        <w:tabs>
          <w:tab w:val="clear" w:pos="720"/>
        </w:tabs>
        <w:spacing w:after="0"/>
        <w:jc w:val="both"/>
      </w:pPr>
      <w:r w:rsidRPr="00D50D69">
        <w:t>развивается познавательный интерес к живой природе, эмоциональная отзывчивость и любознательность</w:t>
      </w:r>
    </w:p>
    <w:p w14:paraId="156DBD46" w14:textId="77777777" w:rsidR="00D50D69" w:rsidRPr="00D50D69" w:rsidRDefault="00D50D69" w:rsidP="00D50D69">
      <w:pPr>
        <w:numPr>
          <w:ilvl w:val="0"/>
          <w:numId w:val="3"/>
        </w:numPr>
        <w:tabs>
          <w:tab w:val="clear" w:pos="720"/>
        </w:tabs>
        <w:spacing w:after="0"/>
        <w:jc w:val="both"/>
      </w:pPr>
      <w:r w:rsidRPr="00D50D69">
        <w:t>формируются навыки правильного что-то про речь</w:t>
      </w:r>
    </w:p>
    <w:p w14:paraId="2E02EF56" w14:textId="77777777" w:rsidR="00D50D69" w:rsidRPr="00D50D69" w:rsidRDefault="00D50D69" w:rsidP="00D50D69">
      <w:pPr>
        <w:numPr>
          <w:ilvl w:val="0"/>
          <w:numId w:val="3"/>
        </w:numPr>
        <w:tabs>
          <w:tab w:val="clear" w:pos="720"/>
        </w:tabs>
        <w:spacing w:after="0"/>
        <w:jc w:val="both"/>
      </w:pPr>
      <w:r w:rsidRPr="00D50D69">
        <w:t>воспитывается доброжелательность, отзывчивость к миру природы, бережное отношение к ней.</w:t>
      </w:r>
    </w:p>
    <w:p w14:paraId="26200025" w14:textId="53B40F7C" w:rsidR="00F8711A" w:rsidRDefault="00CA2947" w:rsidP="00D50D69">
      <w:pPr>
        <w:spacing w:after="0"/>
        <w:ind w:firstLine="709"/>
        <w:jc w:val="both"/>
        <w:rPr>
          <w:b/>
          <w:bCs/>
          <w:i/>
        </w:rPr>
      </w:pPr>
      <w:r>
        <w:rPr>
          <w:b/>
          <w:bCs/>
          <w:noProof/>
          <w:lang w:eastAsia="ru-RU"/>
        </w:rPr>
        <w:lastRenderedPageBreak/>
        <w:drawing>
          <wp:inline distT="0" distB="0" distL="0" distR="0" wp14:anchorId="21F2A0BF" wp14:editId="2BDCEDD0">
            <wp:extent cx="2319798" cy="1905000"/>
            <wp:effectExtent l="0" t="0" r="4445" b="0"/>
            <wp:docPr id="5" name="Рисунок 5" descr="C:\Users\Acer\AppData\Local\Microsoft\Windows\INetCache\Content.Word\photo168493009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Acer\AppData\Local\Microsoft\Windows\INetCache\Content.Word\photo168493009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" t="32906" r="2570" b="7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709" cy="191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lang w:eastAsia="ru-RU"/>
        </w:rPr>
        <w:drawing>
          <wp:inline distT="0" distB="0" distL="0" distR="0" wp14:anchorId="7C2A1D10" wp14:editId="1B0F75A0">
            <wp:extent cx="2524415" cy="1891960"/>
            <wp:effectExtent l="0" t="0" r="0" b="0"/>
            <wp:docPr id="6" name="Рисунок 6" descr="C:\Users\Acer\AppData\Local\Microsoft\Windows\INetCache\Content.Word\photo1684930094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Acer\AppData\Local\Microsoft\Windows\INetCache\Content.Word\photo1684930094 (6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947" cy="190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485F7" w14:textId="30FAF1EE" w:rsidR="00D50D69" w:rsidRPr="00F8711A" w:rsidRDefault="00D50D69" w:rsidP="00D50D69">
      <w:pPr>
        <w:spacing w:after="0"/>
        <w:ind w:firstLine="709"/>
        <w:jc w:val="both"/>
        <w:rPr>
          <w:i/>
        </w:rPr>
      </w:pPr>
      <w:r w:rsidRPr="00F8711A">
        <w:rPr>
          <w:b/>
          <w:bCs/>
          <w:i/>
        </w:rPr>
        <w:t>Используются такие формы работы с макетом, как:</w:t>
      </w:r>
    </w:p>
    <w:p w14:paraId="5FB438C2" w14:textId="77777777" w:rsidR="00D50D69" w:rsidRPr="00D50D69" w:rsidRDefault="00D50D69" w:rsidP="00D50D69">
      <w:pPr>
        <w:numPr>
          <w:ilvl w:val="0"/>
          <w:numId w:val="4"/>
        </w:numPr>
        <w:tabs>
          <w:tab w:val="clear" w:pos="720"/>
        </w:tabs>
        <w:spacing w:after="0"/>
        <w:jc w:val="both"/>
        <w:rPr>
          <w:lang w:val="en-US"/>
        </w:rPr>
      </w:pPr>
      <w:proofErr w:type="spellStart"/>
      <w:r w:rsidRPr="00D50D69">
        <w:rPr>
          <w:lang w:val="en-US"/>
        </w:rPr>
        <w:t>познавательно</w:t>
      </w:r>
      <w:proofErr w:type="spellEnd"/>
      <w:r w:rsidRPr="00D50D69">
        <w:rPr>
          <w:lang w:val="en-US"/>
        </w:rPr>
        <w:t xml:space="preserve"> – </w:t>
      </w:r>
      <w:proofErr w:type="spellStart"/>
      <w:r w:rsidRPr="00D50D69">
        <w:rPr>
          <w:lang w:val="en-US"/>
        </w:rPr>
        <w:t>исследовательская</w:t>
      </w:r>
      <w:proofErr w:type="spellEnd"/>
      <w:r w:rsidRPr="00D50D69">
        <w:rPr>
          <w:lang w:val="en-US"/>
        </w:rPr>
        <w:t xml:space="preserve"> </w:t>
      </w:r>
      <w:proofErr w:type="spellStart"/>
      <w:r w:rsidRPr="00D50D69">
        <w:rPr>
          <w:lang w:val="en-US"/>
        </w:rPr>
        <w:t>деятельность</w:t>
      </w:r>
      <w:proofErr w:type="spellEnd"/>
    </w:p>
    <w:p w14:paraId="1FF25720" w14:textId="77777777" w:rsidR="00D50D69" w:rsidRPr="00D50D69" w:rsidRDefault="00D50D69" w:rsidP="00D50D69">
      <w:pPr>
        <w:numPr>
          <w:ilvl w:val="0"/>
          <w:numId w:val="4"/>
        </w:numPr>
        <w:tabs>
          <w:tab w:val="clear" w:pos="720"/>
        </w:tabs>
        <w:spacing w:after="0"/>
        <w:jc w:val="both"/>
        <w:rPr>
          <w:lang w:val="en-US"/>
        </w:rPr>
      </w:pPr>
      <w:proofErr w:type="spellStart"/>
      <w:r w:rsidRPr="00D50D69">
        <w:rPr>
          <w:lang w:val="en-US"/>
        </w:rPr>
        <w:t>игровая</w:t>
      </w:r>
      <w:proofErr w:type="spellEnd"/>
      <w:r w:rsidRPr="00D50D69">
        <w:rPr>
          <w:lang w:val="en-US"/>
        </w:rPr>
        <w:t xml:space="preserve"> </w:t>
      </w:r>
      <w:proofErr w:type="spellStart"/>
      <w:r w:rsidRPr="00D50D69">
        <w:rPr>
          <w:lang w:val="en-US"/>
        </w:rPr>
        <w:t>деятельность</w:t>
      </w:r>
      <w:proofErr w:type="spellEnd"/>
    </w:p>
    <w:p w14:paraId="2F0528A3" w14:textId="77777777" w:rsidR="00D50D69" w:rsidRPr="00D50D69" w:rsidRDefault="00D50D69" w:rsidP="00D50D69">
      <w:pPr>
        <w:numPr>
          <w:ilvl w:val="0"/>
          <w:numId w:val="4"/>
        </w:numPr>
        <w:tabs>
          <w:tab w:val="clear" w:pos="720"/>
        </w:tabs>
        <w:spacing w:after="0"/>
        <w:jc w:val="both"/>
        <w:rPr>
          <w:lang w:val="en-US"/>
        </w:rPr>
      </w:pPr>
      <w:proofErr w:type="spellStart"/>
      <w:r w:rsidRPr="00D50D69">
        <w:rPr>
          <w:lang w:val="en-US"/>
        </w:rPr>
        <w:t>продуктивная</w:t>
      </w:r>
      <w:proofErr w:type="spellEnd"/>
      <w:r w:rsidRPr="00D50D69">
        <w:rPr>
          <w:lang w:val="en-US"/>
        </w:rPr>
        <w:t xml:space="preserve"> </w:t>
      </w:r>
      <w:proofErr w:type="spellStart"/>
      <w:r w:rsidRPr="00D50D69">
        <w:rPr>
          <w:lang w:val="en-US"/>
        </w:rPr>
        <w:t>деятельность</w:t>
      </w:r>
      <w:proofErr w:type="spellEnd"/>
    </w:p>
    <w:p w14:paraId="73F4D006" w14:textId="77777777" w:rsidR="00D50D69" w:rsidRPr="00D50D69" w:rsidRDefault="00D50D69" w:rsidP="00D50D69">
      <w:pPr>
        <w:spacing w:after="0"/>
        <w:ind w:firstLine="709"/>
        <w:jc w:val="both"/>
      </w:pPr>
      <w:r w:rsidRPr="00D50D69">
        <w:t>В дошкольном возрасте у детей формируются представления о живой природе. Простые макеты и модели, созданные руками педагогов, формируют первоначальные представления о природных объектах. Но формирует не наличие макета, а возможность общения с ним, игра. Работа заключается в рассматривании готовой продукции, манипулировании с ней. Беседа о природе или объекте природы, который изображает макет.</w:t>
      </w:r>
    </w:p>
    <w:p w14:paraId="11DD7C14" w14:textId="77777777" w:rsidR="00D50D69" w:rsidRPr="00D50D69" w:rsidRDefault="00D50D69" w:rsidP="00D50D69">
      <w:pPr>
        <w:spacing w:after="0"/>
        <w:ind w:firstLine="709"/>
        <w:jc w:val="both"/>
      </w:pPr>
      <w:r w:rsidRPr="00D50D69">
        <w:t>Макет является видом детской деятельности, который способствует закреплению представлений о мире природы, позволяет трансформировать усвоенные знания в игру, насыщая детскую жизнь новыми впечатлениями и стимулируя детское творчество.  Дети любят играть с макетом!</w:t>
      </w:r>
    </w:p>
    <w:p w14:paraId="78EDD584" w14:textId="77777777" w:rsidR="00D50D69" w:rsidRPr="00D50D69" w:rsidRDefault="00D50D69" w:rsidP="00D50D69">
      <w:pPr>
        <w:spacing w:after="0"/>
        <w:ind w:firstLine="709"/>
        <w:jc w:val="both"/>
      </w:pPr>
      <w:r w:rsidRPr="00D50D69">
        <w:t>Представляем некоторые макеты, которые мы использовали в работе. Они выполнены из различных материалов. Макеты многофункциональны и их применение в работе носит многоплановый характер, что даёт возможность решать многие задачи.</w:t>
      </w:r>
    </w:p>
    <w:p w14:paraId="57252961" w14:textId="77777777" w:rsidR="00D50D69" w:rsidRPr="00D50D69" w:rsidRDefault="00D50D69" w:rsidP="00D50D69">
      <w:pPr>
        <w:numPr>
          <w:ilvl w:val="0"/>
          <w:numId w:val="5"/>
        </w:numPr>
        <w:tabs>
          <w:tab w:val="clear" w:pos="720"/>
        </w:tabs>
        <w:spacing w:after="0"/>
        <w:jc w:val="both"/>
        <w:rPr>
          <w:lang w:val="en-US"/>
        </w:rPr>
      </w:pPr>
      <w:proofErr w:type="spellStart"/>
      <w:r w:rsidRPr="00D50D69">
        <w:rPr>
          <w:lang w:val="en-US"/>
        </w:rPr>
        <w:t>Макет</w:t>
      </w:r>
      <w:proofErr w:type="spellEnd"/>
      <w:r w:rsidRPr="00D50D69">
        <w:rPr>
          <w:lang w:val="en-US"/>
        </w:rPr>
        <w:t> «</w:t>
      </w:r>
      <w:r w:rsidRPr="00D50D69">
        <w:t>Осень</w:t>
      </w:r>
      <w:r w:rsidRPr="00D50D69">
        <w:rPr>
          <w:lang w:val="en-US"/>
        </w:rPr>
        <w:t>»</w:t>
      </w:r>
    </w:p>
    <w:p w14:paraId="47B154F7" w14:textId="77777777" w:rsidR="00D50D69" w:rsidRPr="00D50D69" w:rsidRDefault="00D50D69" w:rsidP="00D50D69">
      <w:pPr>
        <w:numPr>
          <w:ilvl w:val="0"/>
          <w:numId w:val="5"/>
        </w:numPr>
        <w:tabs>
          <w:tab w:val="clear" w:pos="720"/>
        </w:tabs>
        <w:spacing w:after="0"/>
        <w:jc w:val="both"/>
        <w:rPr>
          <w:lang w:val="en-US"/>
        </w:rPr>
      </w:pPr>
      <w:proofErr w:type="spellStart"/>
      <w:r w:rsidRPr="00D50D69">
        <w:rPr>
          <w:lang w:val="en-US"/>
        </w:rPr>
        <w:t>Макет</w:t>
      </w:r>
      <w:proofErr w:type="spellEnd"/>
      <w:r w:rsidRPr="00D50D69">
        <w:rPr>
          <w:lang w:val="en-US"/>
        </w:rPr>
        <w:t> «</w:t>
      </w:r>
      <w:r w:rsidRPr="00D50D69">
        <w:t>Зима</w:t>
      </w:r>
      <w:r w:rsidRPr="00D50D69">
        <w:rPr>
          <w:lang w:val="en-US"/>
        </w:rPr>
        <w:t>»</w:t>
      </w:r>
    </w:p>
    <w:p w14:paraId="791562B1" w14:textId="77777777" w:rsidR="00D50D69" w:rsidRPr="00D50D69" w:rsidRDefault="00D50D69" w:rsidP="00D50D69">
      <w:pPr>
        <w:numPr>
          <w:ilvl w:val="0"/>
          <w:numId w:val="5"/>
        </w:numPr>
        <w:tabs>
          <w:tab w:val="clear" w:pos="720"/>
        </w:tabs>
        <w:spacing w:after="0"/>
        <w:jc w:val="both"/>
        <w:rPr>
          <w:lang w:val="en-US"/>
        </w:rPr>
      </w:pPr>
      <w:proofErr w:type="spellStart"/>
      <w:r w:rsidRPr="00D50D69">
        <w:rPr>
          <w:lang w:val="en-US"/>
        </w:rPr>
        <w:t>Макет</w:t>
      </w:r>
      <w:proofErr w:type="spellEnd"/>
      <w:r w:rsidRPr="00D50D69">
        <w:rPr>
          <w:lang w:val="en-US"/>
        </w:rPr>
        <w:t> «</w:t>
      </w:r>
      <w:proofErr w:type="spellStart"/>
      <w:r w:rsidRPr="00D50D69">
        <w:rPr>
          <w:lang w:val="en-US"/>
        </w:rPr>
        <w:t>Сад</w:t>
      </w:r>
      <w:proofErr w:type="spellEnd"/>
      <w:r w:rsidRPr="00D50D69">
        <w:rPr>
          <w:lang w:val="en-US"/>
        </w:rPr>
        <w:t xml:space="preserve"> »</w:t>
      </w:r>
    </w:p>
    <w:p w14:paraId="44780DC5" w14:textId="77777777" w:rsidR="00D50D69" w:rsidRPr="00D50D69" w:rsidRDefault="00D50D69" w:rsidP="00D50D69">
      <w:pPr>
        <w:numPr>
          <w:ilvl w:val="0"/>
          <w:numId w:val="5"/>
        </w:numPr>
        <w:tabs>
          <w:tab w:val="clear" w:pos="720"/>
        </w:tabs>
        <w:spacing w:after="0"/>
        <w:jc w:val="both"/>
        <w:rPr>
          <w:lang w:val="en-US"/>
        </w:rPr>
      </w:pPr>
      <w:proofErr w:type="spellStart"/>
      <w:r w:rsidRPr="00D50D69">
        <w:rPr>
          <w:lang w:val="en-US"/>
        </w:rPr>
        <w:t>Макет</w:t>
      </w:r>
      <w:proofErr w:type="spellEnd"/>
      <w:r w:rsidRPr="00D50D69">
        <w:rPr>
          <w:lang w:val="en-US"/>
        </w:rPr>
        <w:t> «</w:t>
      </w:r>
      <w:r w:rsidRPr="00D50D69">
        <w:t>О</w:t>
      </w:r>
      <w:proofErr w:type="spellStart"/>
      <w:r w:rsidRPr="00D50D69">
        <w:rPr>
          <w:lang w:val="en-US"/>
        </w:rPr>
        <w:t>город</w:t>
      </w:r>
      <w:proofErr w:type="spellEnd"/>
      <w:r w:rsidRPr="00D50D69">
        <w:rPr>
          <w:lang w:val="en-US"/>
        </w:rPr>
        <w:t>»</w:t>
      </w:r>
    </w:p>
    <w:p w14:paraId="4CB526F1" w14:textId="77777777" w:rsidR="00D50D69" w:rsidRPr="00D50D69" w:rsidRDefault="00D50D69" w:rsidP="00D50D69">
      <w:pPr>
        <w:numPr>
          <w:ilvl w:val="0"/>
          <w:numId w:val="5"/>
        </w:numPr>
        <w:tabs>
          <w:tab w:val="clear" w:pos="720"/>
        </w:tabs>
        <w:spacing w:after="0"/>
        <w:jc w:val="both"/>
        <w:rPr>
          <w:lang w:val="en-US"/>
        </w:rPr>
      </w:pPr>
      <w:proofErr w:type="spellStart"/>
      <w:r w:rsidRPr="00D50D69">
        <w:rPr>
          <w:lang w:val="en-US"/>
        </w:rPr>
        <w:t>Макет</w:t>
      </w:r>
      <w:proofErr w:type="spellEnd"/>
      <w:r w:rsidRPr="00D50D69">
        <w:rPr>
          <w:lang w:val="en-US"/>
        </w:rPr>
        <w:t> «</w:t>
      </w:r>
      <w:r w:rsidRPr="00D50D69">
        <w:t>Прощание с ёлочкой</w:t>
      </w:r>
      <w:r w:rsidRPr="00D50D69">
        <w:rPr>
          <w:lang w:val="en-US"/>
        </w:rPr>
        <w:t>»</w:t>
      </w:r>
    </w:p>
    <w:p w14:paraId="5CA3C65D" w14:textId="1CFEA5D9" w:rsidR="00D50D69" w:rsidRDefault="00D50D69" w:rsidP="00D50D69">
      <w:pPr>
        <w:numPr>
          <w:ilvl w:val="0"/>
          <w:numId w:val="5"/>
        </w:numPr>
        <w:tabs>
          <w:tab w:val="clear" w:pos="720"/>
        </w:tabs>
        <w:spacing w:after="0"/>
        <w:jc w:val="both"/>
        <w:rPr>
          <w:lang w:val="en-US"/>
        </w:rPr>
      </w:pPr>
      <w:proofErr w:type="spellStart"/>
      <w:r w:rsidRPr="00D50D69">
        <w:rPr>
          <w:lang w:val="en-US"/>
        </w:rPr>
        <w:t>Макет</w:t>
      </w:r>
      <w:proofErr w:type="spellEnd"/>
      <w:r w:rsidRPr="00D50D69">
        <w:rPr>
          <w:lang w:val="en-US"/>
        </w:rPr>
        <w:t> «В</w:t>
      </w:r>
      <w:proofErr w:type="spellStart"/>
      <w:r w:rsidRPr="00D50D69">
        <w:t>есна</w:t>
      </w:r>
      <w:proofErr w:type="spellEnd"/>
      <w:r w:rsidRPr="00D50D69">
        <w:rPr>
          <w:lang w:val="en-US"/>
        </w:rPr>
        <w:t>»</w:t>
      </w:r>
    </w:p>
    <w:p w14:paraId="702D48C6" w14:textId="77777777" w:rsidR="004E6254" w:rsidRPr="00D50D69" w:rsidRDefault="004E6254" w:rsidP="004E6254">
      <w:pPr>
        <w:tabs>
          <w:tab w:val="left" w:pos="720"/>
        </w:tabs>
        <w:spacing w:after="0"/>
        <w:ind w:left="720"/>
        <w:jc w:val="both"/>
        <w:rPr>
          <w:lang w:val="en-US"/>
        </w:rPr>
      </w:pPr>
      <w:bookmarkStart w:id="0" w:name="_GoBack"/>
      <w:bookmarkEnd w:id="0"/>
    </w:p>
    <w:p w14:paraId="76413D94" w14:textId="77777777" w:rsidR="00CA2947" w:rsidRDefault="00CA2947" w:rsidP="004E6254">
      <w:pPr>
        <w:spacing w:after="0"/>
        <w:ind w:firstLine="709"/>
        <w:jc w:val="center"/>
      </w:pPr>
      <w:r>
        <w:rPr>
          <w:b/>
          <w:bCs/>
          <w:noProof/>
          <w:lang w:eastAsia="ru-RU"/>
        </w:rPr>
        <w:drawing>
          <wp:inline distT="0" distB="0" distL="0" distR="0" wp14:anchorId="33F5B15F" wp14:editId="51E83F52">
            <wp:extent cx="3372140" cy="2527300"/>
            <wp:effectExtent l="0" t="0" r="0" b="6350"/>
            <wp:docPr id="7" name="Рисунок 7" descr="C:\Users\Acer\AppData\Local\Microsoft\Windows\INetCache\Content.Word\photo1684930094 (1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Acer\AppData\Local\Microsoft\Windows\INetCache\Content.Word\photo1684930094 (13)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179" cy="253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24931" w14:textId="7B1F2E54" w:rsidR="00D50D69" w:rsidRPr="00D50D69" w:rsidRDefault="00D50D69" w:rsidP="00D50D69">
      <w:pPr>
        <w:spacing w:after="0"/>
        <w:ind w:firstLine="709"/>
        <w:jc w:val="both"/>
      </w:pPr>
      <w:r w:rsidRPr="00D50D69">
        <w:t xml:space="preserve">Таким образом, использование макетов в работе с детьми — одна из технологий, способствующих </w:t>
      </w:r>
      <w:proofErr w:type="gramStart"/>
      <w:r w:rsidRPr="00D50D69">
        <w:t>формированию  познавательной</w:t>
      </w:r>
      <w:proofErr w:type="gramEnd"/>
      <w:r w:rsidRPr="00D50D69">
        <w:t xml:space="preserve"> и речевой активности каждого ребенка. Мы убеждены, что использование макетов в ДОУ займет достойное место в процессе познавательной и речевой деятельности детей дошкольного возраста.</w:t>
      </w:r>
    </w:p>
    <w:p w14:paraId="64B4C460" w14:textId="1AFD1BC6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263DBD3"/>
    <w:multiLevelType w:val="singleLevel"/>
    <w:tmpl w:val="D263DBD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D3CE55EC"/>
    <w:multiLevelType w:val="multilevel"/>
    <w:tmpl w:val="D3CE55E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3861B033"/>
    <w:multiLevelType w:val="multilevel"/>
    <w:tmpl w:val="3861B03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53B5C441"/>
    <w:multiLevelType w:val="multilevel"/>
    <w:tmpl w:val="53B5C44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7310C5C0"/>
    <w:multiLevelType w:val="multilevel"/>
    <w:tmpl w:val="7310C5C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C1"/>
    <w:rsid w:val="004E6254"/>
    <w:rsid w:val="006C0B77"/>
    <w:rsid w:val="008242FF"/>
    <w:rsid w:val="00870751"/>
    <w:rsid w:val="00922C48"/>
    <w:rsid w:val="00B915B7"/>
    <w:rsid w:val="00CA2947"/>
    <w:rsid w:val="00D50D69"/>
    <w:rsid w:val="00DE42C1"/>
    <w:rsid w:val="00EA59DF"/>
    <w:rsid w:val="00EE4070"/>
    <w:rsid w:val="00F12C76"/>
    <w:rsid w:val="00F8711A"/>
    <w:rsid w:val="00F9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0B24"/>
  <w15:chartTrackingRefBased/>
  <w15:docId w15:val="{4E5DBB9E-2DDD-4BF7-8C5B-991EBD52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3</cp:revision>
  <dcterms:created xsi:type="dcterms:W3CDTF">2023-05-29T08:26:00Z</dcterms:created>
  <dcterms:modified xsi:type="dcterms:W3CDTF">2023-05-29T13:04:00Z</dcterms:modified>
</cp:coreProperties>
</file>