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3B9AF" w14:textId="77777777" w:rsidR="0013171A" w:rsidRPr="00F631F9" w:rsidRDefault="0013171A" w:rsidP="0013171A">
      <w:pPr>
        <w:spacing w:after="0" w:line="240" w:lineRule="auto"/>
        <w:ind w:left="-124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1F9">
        <w:rPr>
          <w:rFonts w:ascii="Times New Roman" w:hAnsi="Times New Roman" w:cs="Times New Roman"/>
          <w:b/>
          <w:sz w:val="28"/>
          <w:szCs w:val="28"/>
        </w:rPr>
        <w:t>«Внимание дети!!!»</w:t>
      </w:r>
    </w:p>
    <w:p w14:paraId="482743B1" w14:textId="77777777" w:rsidR="0013171A" w:rsidRPr="00F631F9" w:rsidRDefault="0013171A" w:rsidP="0013171A">
      <w:pPr>
        <w:spacing w:after="0" w:line="240" w:lineRule="auto"/>
        <w:ind w:left="-1247"/>
        <w:rPr>
          <w:rFonts w:ascii="Times New Roman" w:hAnsi="Times New Roman" w:cs="Times New Roman"/>
          <w:b/>
          <w:sz w:val="28"/>
          <w:szCs w:val="28"/>
        </w:rPr>
      </w:pPr>
    </w:p>
    <w:p w14:paraId="255CC454" w14:textId="77777777" w:rsidR="0013171A" w:rsidRPr="00F631F9" w:rsidRDefault="0013171A" w:rsidP="0013171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31F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Предупреждение дорожно-транспортного травматизма.</w:t>
      </w:r>
    </w:p>
    <w:p w14:paraId="72E49AFC" w14:textId="77777777" w:rsidR="0013171A" w:rsidRPr="00F631F9" w:rsidRDefault="0013171A" w:rsidP="0013171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71AB8E5" w14:textId="77777777" w:rsidR="0013171A" w:rsidRPr="00F631F9" w:rsidRDefault="0013171A" w:rsidP="0013171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31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Задачи:</w:t>
      </w:r>
      <w:r w:rsidRPr="00F631F9">
        <w:rPr>
          <w:rFonts w:ascii="Times New Roman" w:hAnsi="Times New Roman" w:cs="Times New Roman"/>
          <w:sz w:val="28"/>
          <w:szCs w:val="28"/>
        </w:rPr>
        <w:br/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>1. Пропаганда правил дорожного движения среди населения.</w:t>
      </w:r>
      <w:r w:rsidRPr="00F631F9">
        <w:rPr>
          <w:rFonts w:ascii="Times New Roman" w:hAnsi="Times New Roman" w:cs="Times New Roman"/>
          <w:sz w:val="28"/>
          <w:szCs w:val="28"/>
        </w:rPr>
        <w:br/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F631F9">
        <w:rPr>
          <w:rFonts w:ascii="Times New Roman" w:hAnsi="Times New Roman" w:cs="Times New Roman"/>
          <w:sz w:val="28"/>
          <w:szCs w:val="28"/>
        </w:rPr>
        <w:t>Формиров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F631F9">
        <w:rPr>
          <w:rFonts w:ascii="Times New Roman" w:hAnsi="Times New Roman" w:cs="Times New Roman"/>
          <w:sz w:val="28"/>
          <w:szCs w:val="28"/>
        </w:rPr>
        <w:t xml:space="preserve"> у детей знани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631F9">
        <w:rPr>
          <w:rFonts w:ascii="Times New Roman" w:hAnsi="Times New Roman" w:cs="Times New Roman"/>
          <w:sz w:val="28"/>
          <w:szCs w:val="28"/>
        </w:rPr>
        <w:t>, практически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631F9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631F9">
        <w:rPr>
          <w:rFonts w:ascii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631F9">
        <w:rPr>
          <w:rFonts w:ascii="Times New Roman" w:hAnsi="Times New Roman" w:cs="Times New Roman"/>
          <w:sz w:val="28"/>
          <w:szCs w:val="28"/>
        </w:rPr>
        <w:t xml:space="preserve"> по безопасному поведению на дороге и в транспорте</w:t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631F9">
        <w:rPr>
          <w:rFonts w:ascii="Times New Roman" w:hAnsi="Times New Roman" w:cs="Times New Roman"/>
          <w:sz w:val="28"/>
          <w:szCs w:val="28"/>
        </w:rPr>
        <w:br/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>3. Вовле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чение</w:t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родителей в воспитательно-образовательный процесс.</w:t>
      </w:r>
    </w:p>
    <w:p w14:paraId="3E05C3F3" w14:textId="77777777" w:rsidR="00CC3BA1" w:rsidRDefault="00CC3BA1"/>
    <w:p w14:paraId="1DF29627" w14:textId="5E87DB98" w:rsidR="0013171A" w:rsidRPr="0013171A" w:rsidRDefault="00131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3171A">
        <w:rPr>
          <w:rFonts w:ascii="Times New Roman" w:hAnsi="Times New Roman" w:cs="Times New Roman"/>
          <w:b/>
          <w:bCs/>
          <w:sz w:val="28"/>
          <w:szCs w:val="28"/>
          <w:u w:val="single"/>
        </w:rPr>
        <w:t>1.Просмотр познавательных фильмов</w:t>
      </w:r>
      <w:r w:rsidRPr="0013171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 ПДД.</w:t>
      </w:r>
    </w:p>
    <w:p w14:paraId="2F0375CC" w14:textId="1603157A" w:rsidR="0013171A" w:rsidRDefault="0013171A">
      <w:pPr>
        <w:rPr>
          <w:noProof/>
        </w:rPr>
      </w:pPr>
      <w:r>
        <w:rPr>
          <w:noProof/>
        </w:rPr>
        <w:drawing>
          <wp:inline distT="0" distB="0" distL="0" distR="0" wp14:anchorId="10D7048D" wp14:editId="1D27AC20">
            <wp:extent cx="2829464" cy="2122627"/>
            <wp:effectExtent l="0" t="0" r="0" b="0"/>
            <wp:docPr id="256811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3" cy="21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A4FB0BD" wp14:editId="5DBE22F4">
            <wp:extent cx="2816803" cy="2113131"/>
            <wp:effectExtent l="0" t="0" r="3175" b="1905"/>
            <wp:docPr id="16307352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43" cy="212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BD01" w14:textId="77777777" w:rsidR="0013171A" w:rsidRDefault="0013171A">
      <w:pPr>
        <w:rPr>
          <w:noProof/>
        </w:rPr>
      </w:pPr>
    </w:p>
    <w:p w14:paraId="2FBD2849" w14:textId="02FDDD4D" w:rsidR="0013171A" w:rsidRDefault="0013171A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002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80025">
        <w:rPr>
          <w:rFonts w:ascii="Times New Roman" w:hAnsi="Times New Roman" w:cs="Times New Roman"/>
          <w:sz w:val="28"/>
          <w:szCs w:val="28"/>
        </w:rPr>
        <w:t>.</w:t>
      </w:r>
      <w:r w:rsidRPr="00B8002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Информация для родителей ВК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319B9C4D" w14:textId="77777777" w:rsidR="0013171A" w:rsidRDefault="0013171A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A5898A4" w14:textId="7B204A13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2F3886" wp14:editId="07FBEADE">
            <wp:extent cx="1579764" cy="3509784"/>
            <wp:effectExtent l="0" t="0" r="1905" b="0"/>
            <wp:docPr id="1039835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16" cy="352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16FFF05A" wp14:editId="30CC9533">
            <wp:extent cx="1556376" cy="3457823"/>
            <wp:effectExtent l="0" t="0" r="6350" b="0"/>
            <wp:docPr id="1060398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74" cy="347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0CD1" w14:textId="77777777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F5FCEA" w14:textId="77777777" w:rsidR="0013171A" w:rsidRPr="00B80025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B800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3. Консультации для родителей.</w:t>
      </w:r>
    </w:p>
    <w:p w14:paraId="1F2AC49E" w14:textId="77777777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806004" w14:textId="21C490BB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6FC504" wp14:editId="05F1EB74">
            <wp:extent cx="2119852" cy="2828887"/>
            <wp:effectExtent l="7620" t="0" r="2540" b="2540"/>
            <wp:docPr id="1434212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9544" cy="28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35B2F0AA" wp14:editId="7A9CCE04">
            <wp:extent cx="2022768" cy="2699331"/>
            <wp:effectExtent l="0" t="0" r="0" b="6350"/>
            <wp:docPr id="7866944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57" cy="27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9BFC" w14:textId="77777777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A2C48A1" w14:textId="6D147DBC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2313C16B" wp14:editId="02FED5A5">
            <wp:extent cx="2016856" cy="2691441"/>
            <wp:effectExtent l="0" t="0" r="2540" b="0"/>
            <wp:docPr id="2247623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6" cy="27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63279BA6" wp14:editId="4631BEFA">
            <wp:extent cx="1994230" cy="2661249"/>
            <wp:effectExtent l="0" t="0" r="6350" b="6350"/>
            <wp:docPr id="5927755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27" cy="26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D2E6" w14:textId="77777777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13A827A" w14:textId="0165A3AF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31B94E8D" wp14:editId="0F66317A">
            <wp:extent cx="1997474" cy="2665576"/>
            <wp:effectExtent l="0" t="0" r="3175" b="1905"/>
            <wp:docPr id="2773851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46" cy="267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37174E04" wp14:editId="0CE47509">
            <wp:extent cx="1997329" cy="2665382"/>
            <wp:effectExtent l="0" t="0" r="3175" b="1905"/>
            <wp:docPr id="18011434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55" cy="26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ECE5" w14:textId="77777777" w:rsidR="0013171A" w:rsidRPr="00B80025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0B9E09" w14:textId="77777777" w:rsidR="0013171A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B800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4. Акция. «Внимание дети!!!».</w:t>
      </w:r>
    </w:p>
    <w:p w14:paraId="7C76D00F" w14:textId="77777777" w:rsidR="0013171A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5393FEEF" w14:textId="32681CFD" w:rsidR="0013171A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47F56292" wp14:editId="4C0C91F5">
            <wp:extent cx="1868437" cy="2493380"/>
            <wp:effectExtent l="0" t="0" r="0" b="2540"/>
            <wp:docPr id="15238969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72" cy="25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      </w:t>
      </w:r>
      <w:r>
        <w:rPr>
          <w:noProof/>
        </w:rPr>
        <w:drawing>
          <wp:inline distT="0" distB="0" distL="0" distR="0" wp14:anchorId="15059ED7" wp14:editId="3DF271A2">
            <wp:extent cx="2745241" cy="2059445"/>
            <wp:effectExtent l="0" t="0" r="0" b="0"/>
            <wp:docPr id="7383308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79" cy="20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6B24" w14:textId="77777777" w:rsidR="0013171A" w:rsidRPr="00B80025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4C3340C9" w14:textId="31DAA307" w:rsidR="0013171A" w:rsidRDefault="0013171A" w:rsidP="0013171A">
      <w:pPr>
        <w:rPr>
          <w:noProof/>
        </w:rPr>
      </w:pPr>
      <w:r>
        <w:rPr>
          <w:noProof/>
        </w:rPr>
        <w:drawing>
          <wp:inline distT="0" distB="0" distL="0" distR="0" wp14:anchorId="29046F13" wp14:editId="02ACD900">
            <wp:extent cx="2096415" cy="2797609"/>
            <wp:effectExtent l="0" t="0" r="0" b="3175"/>
            <wp:docPr id="132866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60" cy="281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C6F782C" wp14:editId="4F4DBC28">
            <wp:extent cx="2108076" cy="2813170"/>
            <wp:effectExtent l="0" t="0" r="6985" b="6350"/>
            <wp:docPr id="12530513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12" cy="28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5DE6" w14:textId="57FAD7A9" w:rsidR="0013171A" w:rsidRDefault="0013171A" w:rsidP="0013171A">
      <w:pPr>
        <w:rPr>
          <w:noProof/>
        </w:rPr>
      </w:pPr>
      <w:r>
        <w:rPr>
          <w:noProof/>
        </w:rPr>
        <w:drawing>
          <wp:inline distT="0" distB="0" distL="0" distR="0" wp14:anchorId="1534A4EA" wp14:editId="16A861CB">
            <wp:extent cx="2087963" cy="2786332"/>
            <wp:effectExtent l="0" t="0" r="7620" b="0"/>
            <wp:docPr id="13545529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42" cy="28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7EB616E" wp14:editId="78E94FCB">
            <wp:extent cx="2092900" cy="2792920"/>
            <wp:effectExtent l="0" t="0" r="3175" b="7620"/>
            <wp:docPr id="12192648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36" cy="28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C9F2" w14:textId="77777777" w:rsidR="0013171A" w:rsidRDefault="0013171A" w:rsidP="0013171A">
      <w:pPr>
        <w:rPr>
          <w:noProof/>
        </w:rPr>
      </w:pPr>
    </w:p>
    <w:p w14:paraId="03F1EC6C" w14:textId="08858517" w:rsidR="0013171A" w:rsidRDefault="0013171A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5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.Экскурсия к пешеходному переходу.</w:t>
      </w:r>
    </w:p>
    <w:p w14:paraId="57463BC1" w14:textId="77777777" w:rsidR="0013171A" w:rsidRDefault="0013171A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143C6D5" w14:textId="5376681D" w:rsidR="0013171A" w:rsidRDefault="0028706D" w:rsidP="0013171A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5B55AAF6" wp14:editId="611EED8A">
            <wp:extent cx="2751855" cy="1548453"/>
            <wp:effectExtent l="0" t="0" r="0" b="0"/>
            <wp:docPr id="11590481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09" cy="15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923EA4C" wp14:editId="548820BB">
            <wp:extent cx="2726236" cy="1534036"/>
            <wp:effectExtent l="0" t="0" r="0" b="9525"/>
            <wp:docPr id="185084654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9" cy="15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2079" w14:textId="77777777" w:rsidR="0028706D" w:rsidRDefault="0028706D" w:rsidP="0013171A">
      <w:pPr>
        <w:pStyle w:val="a3"/>
        <w:rPr>
          <w:noProof/>
        </w:rPr>
      </w:pPr>
    </w:p>
    <w:p w14:paraId="62520EF3" w14:textId="05FCF520" w:rsidR="0028706D" w:rsidRDefault="0028706D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 Раскраски, обводилки.</w:t>
      </w:r>
    </w:p>
    <w:p w14:paraId="47B50EC5" w14:textId="77777777" w:rsidR="0028706D" w:rsidRDefault="0028706D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FA5969C" w14:textId="79C7B29B" w:rsidR="0028706D" w:rsidRDefault="00E84B8A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9D4C18" wp14:editId="2024AE18">
            <wp:extent cx="2774531" cy="2075486"/>
            <wp:effectExtent l="0" t="0" r="6985" b="1270"/>
            <wp:docPr id="168137835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72" cy="208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>
        <w:rPr>
          <w:noProof/>
        </w:rPr>
        <w:drawing>
          <wp:inline distT="0" distB="0" distL="0" distR="0" wp14:anchorId="0723A52E" wp14:editId="0128A9C8">
            <wp:extent cx="2774531" cy="2075486"/>
            <wp:effectExtent l="0" t="0" r="6985" b="1270"/>
            <wp:docPr id="96693508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50" cy="20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10D1" w14:textId="77777777" w:rsidR="00E84B8A" w:rsidRDefault="00E84B8A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BC672F" w14:textId="5B4BC2E6" w:rsidR="00E84B8A" w:rsidRDefault="00E84B8A" w:rsidP="0028706D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E84B8A">
        <w:rPr>
          <w:rFonts w:ascii="Times New Roman" w:hAnsi="Times New Roman" w:cs="Times New Roman"/>
          <w:b/>
          <w:bCs/>
          <w:sz w:val="28"/>
          <w:szCs w:val="28"/>
          <w:u w:val="single"/>
        </w:rPr>
        <w:t>7.</w:t>
      </w:r>
      <w:r w:rsidRPr="00E84B8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E84B8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Встреча с инспектором по пропаганде ПДД, старшим лейтенантом полиции - Фогель Мариной Владимировной</w:t>
      </w:r>
    </w:p>
    <w:p w14:paraId="7DD6E7F5" w14:textId="77777777" w:rsidR="00E84B8A" w:rsidRDefault="00E84B8A" w:rsidP="0028706D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29923FA9" w14:textId="2FACF554" w:rsidR="00E84B8A" w:rsidRPr="00E84B8A" w:rsidRDefault="00E84B8A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32D884" wp14:editId="127A7F48">
            <wp:extent cx="2740025" cy="2049673"/>
            <wp:effectExtent l="0" t="0" r="3175" b="8255"/>
            <wp:docPr id="91621459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32" cy="20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  <w:r>
        <w:rPr>
          <w:noProof/>
        </w:rPr>
        <w:drawing>
          <wp:inline distT="0" distB="0" distL="0" distR="0" wp14:anchorId="543E8AE4" wp14:editId="39217CDF">
            <wp:extent cx="2705519" cy="2029645"/>
            <wp:effectExtent l="0" t="0" r="0" b="8890"/>
            <wp:docPr id="11326164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64" cy="20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E482" w14:textId="77777777" w:rsidR="0028706D" w:rsidRPr="00E84B8A" w:rsidRDefault="0028706D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2EFCC25" w14:textId="6E14E075" w:rsidR="0013171A" w:rsidRDefault="0013171A" w:rsidP="0013171A">
      <w:pPr>
        <w:rPr>
          <w:noProof/>
        </w:rPr>
      </w:pPr>
    </w:p>
    <w:p w14:paraId="63AC484D" w14:textId="77777777" w:rsidR="0013171A" w:rsidRDefault="0013171A" w:rsidP="0013171A"/>
    <w:sectPr w:rsidR="00131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1A"/>
    <w:rsid w:val="0013171A"/>
    <w:rsid w:val="0028706D"/>
    <w:rsid w:val="00CC3BA1"/>
    <w:rsid w:val="00E8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6195D"/>
  <w15:chartTrackingRefBased/>
  <w15:docId w15:val="{EDDFF399-A60C-40C5-83CA-AB342E66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71A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171A"/>
    <w:pPr>
      <w:spacing w:after="0" w:line="240" w:lineRule="auto"/>
    </w:pPr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2023-05-28T08:28:00Z</dcterms:created>
  <dcterms:modified xsi:type="dcterms:W3CDTF">2023-05-28T09:14:00Z</dcterms:modified>
</cp:coreProperties>
</file>